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6D" w:rsidRPr="002A1F6D" w:rsidRDefault="002A1F6D" w:rsidP="002A1F6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2A1F6D" w:rsidRPr="002A1F6D" w:rsidRDefault="002A1F6D" w:rsidP="002A1F6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2A1F6D" w:rsidRPr="002A1F6D" w:rsidRDefault="002A1F6D" w:rsidP="002A1F6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2A1F6D" w:rsidRPr="002A1F6D" w:rsidRDefault="002A1F6D" w:rsidP="002A1F6D">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36"/>
          <w:szCs w:val="36"/>
          <w:lang w:eastAsia="ru-RU"/>
        </w:rPr>
      </w:pPr>
      <w:r w:rsidRPr="002A1F6D">
        <w:rPr>
          <w:rFonts w:ascii="Times New Roman" w:eastAsia="Times New Roman" w:hAnsi="Times New Roman" w:cs="Times New Roman"/>
          <w:b/>
          <w:sz w:val="36"/>
          <w:szCs w:val="36"/>
          <w:lang w:eastAsia="ru-RU"/>
        </w:rPr>
        <w:t>МЕСТНАЯ АДМИНИСТРАЦИЯ</w:t>
      </w:r>
    </w:p>
    <w:p w:rsidR="002A1F6D" w:rsidRPr="002A1F6D" w:rsidRDefault="002A1F6D" w:rsidP="002A1F6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32"/>
          <w:szCs w:val="32"/>
          <w:lang w:eastAsia="ru-RU"/>
        </w:rPr>
      </w:pPr>
      <w:r w:rsidRPr="002A1F6D">
        <w:rPr>
          <w:rFonts w:ascii="Times New Roman" w:eastAsia="Times New Roman" w:hAnsi="Times New Roman" w:cs="Times New Roman"/>
          <w:b/>
          <w:sz w:val="32"/>
          <w:szCs w:val="32"/>
          <w:lang w:eastAsia="ru-RU"/>
        </w:rPr>
        <w:t>внутригородского муниципального образования</w:t>
      </w:r>
    </w:p>
    <w:p w:rsidR="002A1F6D" w:rsidRPr="002A1F6D" w:rsidRDefault="002A1F6D" w:rsidP="002A1F6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32"/>
          <w:szCs w:val="32"/>
          <w:lang w:eastAsia="ru-RU"/>
        </w:rPr>
      </w:pPr>
      <w:r w:rsidRPr="002A1F6D">
        <w:rPr>
          <w:rFonts w:ascii="Times New Roman" w:eastAsia="Times New Roman" w:hAnsi="Times New Roman" w:cs="Times New Roman"/>
          <w:b/>
          <w:sz w:val="32"/>
          <w:szCs w:val="32"/>
          <w:lang w:eastAsia="ru-RU"/>
        </w:rPr>
        <w:t>Санкт-Петербурга муниципальный округ Купчино</w:t>
      </w:r>
    </w:p>
    <w:p w:rsidR="002A1F6D" w:rsidRPr="002A1F6D" w:rsidRDefault="002A1F6D" w:rsidP="002A1F6D">
      <w:pPr>
        <w:widowControl w:val="0"/>
        <w:autoSpaceDE w:val="0"/>
        <w:autoSpaceDN w:val="0"/>
        <w:adjustRightInd w:val="0"/>
        <w:spacing w:after="0" w:line="240" w:lineRule="auto"/>
        <w:jc w:val="center"/>
        <w:rPr>
          <w:rFonts w:ascii="Times New Roman" w:eastAsia="Times New Roman" w:hAnsi="Times New Roman" w:cs="Times New Roman"/>
          <w:b/>
          <w:bCs/>
          <w:sz w:val="8"/>
          <w:szCs w:val="8"/>
          <w:lang w:eastAsia="ru-RU"/>
        </w:rPr>
      </w:pPr>
    </w:p>
    <w:tbl>
      <w:tblPr>
        <w:tblW w:w="9360"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360"/>
      </w:tblGrid>
      <w:tr w:rsidR="002A1F6D" w:rsidRPr="002A1F6D" w:rsidTr="000B5AF6">
        <w:trPr>
          <w:trHeight w:val="168"/>
        </w:trPr>
        <w:tc>
          <w:tcPr>
            <w:tcW w:w="9360" w:type="dxa"/>
            <w:tcBorders>
              <w:top w:val="thickThinSmallGap" w:sz="24" w:space="0" w:color="auto"/>
              <w:left w:val="nil"/>
              <w:bottom w:val="nil"/>
              <w:right w:val="nil"/>
            </w:tcBorders>
            <w:shd w:val="clear" w:color="auto" w:fill="auto"/>
          </w:tcPr>
          <w:p w:rsidR="002A1F6D" w:rsidRPr="002A1F6D" w:rsidRDefault="002A1F6D" w:rsidP="002A1F6D">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2A1F6D" w:rsidRPr="002A1F6D" w:rsidRDefault="002A1F6D" w:rsidP="002A1F6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A1F6D" w:rsidRPr="002A1F6D" w:rsidRDefault="002A1F6D" w:rsidP="002A1F6D">
      <w:pPr>
        <w:widowControl w:val="0"/>
        <w:autoSpaceDE w:val="0"/>
        <w:autoSpaceDN w:val="0"/>
        <w:adjustRightInd w:val="0"/>
        <w:spacing w:after="0" w:line="240" w:lineRule="auto"/>
        <w:jc w:val="center"/>
        <w:outlineLvl w:val="0"/>
        <w:rPr>
          <w:rFonts w:ascii="Times New Roman" w:eastAsia="Times New Roman" w:hAnsi="Times New Roman" w:cs="Times New Roman"/>
          <w:b/>
          <w:sz w:val="36"/>
          <w:szCs w:val="36"/>
          <w:lang w:eastAsia="ru-RU"/>
        </w:rPr>
      </w:pPr>
      <w:r w:rsidRPr="002A1F6D">
        <w:rPr>
          <w:rFonts w:ascii="Times New Roman" w:eastAsia="Times New Roman" w:hAnsi="Times New Roman" w:cs="Times New Roman"/>
          <w:b/>
          <w:sz w:val="36"/>
          <w:szCs w:val="36"/>
          <w:lang w:eastAsia="ru-RU"/>
        </w:rPr>
        <w:t xml:space="preserve">ПОСТАНОВЛЕНИЕ </w:t>
      </w:r>
    </w:p>
    <w:p w:rsidR="002A1F6D" w:rsidRPr="002A1F6D" w:rsidRDefault="002A1F6D" w:rsidP="002A1F6D">
      <w:pPr>
        <w:widowControl w:val="0"/>
        <w:autoSpaceDE w:val="0"/>
        <w:autoSpaceDN w:val="0"/>
        <w:adjustRightInd w:val="0"/>
        <w:spacing w:after="0" w:line="240" w:lineRule="auto"/>
        <w:jc w:val="center"/>
        <w:outlineLvl w:val="0"/>
        <w:rPr>
          <w:rFonts w:ascii="Times New Roman" w:eastAsia="Times New Roman" w:hAnsi="Times New Roman" w:cs="Times New Roman"/>
          <w:b/>
          <w:sz w:val="36"/>
          <w:szCs w:val="36"/>
          <w:lang w:eastAsia="ru-RU"/>
        </w:rPr>
      </w:pPr>
    </w:p>
    <w:p w:rsidR="002A1F6D" w:rsidRPr="002A1F6D" w:rsidRDefault="002A1F6D" w:rsidP="002A1F6D">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A1F6D">
        <w:rPr>
          <w:rFonts w:ascii="Times New Roman" w:eastAsia="Times New Roman" w:hAnsi="Times New Roman" w:cs="Times New Roman"/>
          <w:b/>
          <w:bCs/>
          <w:sz w:val="26"/>
          <w:szCs w:val="26"/>
          <w:lang w:eastAsia="ru-RU"/>
        </w:rPr>
        <w:t>11 мая</w:t>
      </w:r>
      <w:r w:rsidRPr="002A1F6D">
        <w:rPr>
          <w:rFonts w:ascii="Times New Roman" w:eastAsia="Times New Roman" w:hAnsi="Times New Roman" w:cs="Times New Roman"/>
          <w:b/>
          <w:bCs/>
          <w:spacing w:val="-2"/>
          <w:sz w:val="26"/>
          <w:szCs w:val="26"/>
          <w:lang w:eastAsia="ru-RU"/>
        </w:rPr>
        <w:t xml:space="preserve"> 20</w:t>
      </w:r>
      <w:r w:rsidRPr="002A1F6D">
        <w:rPr>
          <w:rFonts w:ascii="Times New Roman" w:eastAsia="Times New Roman" w:hAnsi="Times New Roman" w:cs="Times New Roman"/>
          <w:b/>
          <w:bCs/>
          <w:sz w:val="26"/>
          <w:szCs w:val="26"/>
          <w:lang w:eastAsia="ru-RU"/>
        </w:rPr>
        <w:t>21</w:t>
      </w:r>
      <w:r w:rsidRPr="002A1F6D">
        <w:rPr>
          <w:rFonts w:ascii="Times New Roman" w:eastAsia="Times New Roman" w:hAnsi="Times New Roman" w:cs="Times New Roman"/>
          <w:b/>
          <w:bCs/>
          <w:spacing w:val="1"/>
          <w:sz w:val="26"/>
          <w:szCs w:val="26"/>
          <w:lang w:eastAsia="ru-RU"/>
        </w:rPr>
        <w:t xml:space="preserve"> </w:t>
      </w:r>
      <w:r w:rsidRPr="002A1F6D">
        <w:rPr>
          <w:rFonts w:ascii="Times New Roman" w:eastAsia="Times New Roman" w:hAnsi="Times New Roman" w:cs="Times New Roman"/>
          <w:b/>
          <w:bCs/>
          <w:spacing w:val="-4"/>
          <w:sz w:val="26"/>
          <w:szCs w:val="26"/>
          <w:lang w:eastAsia="ru-RU"/>
        </w:rPr>
        <w:t>г</w:t>
      </w:r>
      <w:r w:rsidRPr="002A1F6D">
        <w:rPr>
          <w:rFonts w:ascii="Times New Roman" w:eastAsia="Times New Roman" w:hAnsi="Times New Roman" w:cs="Times New Roman"/>
          <w:b/>
          <w:bCs/>
          <w:spacing w:val="-2"/>
          <w:sz w:val="26"/>
          <w:szCs w:val="26"/>
          <w:lang w:eastAsia="ru-RU"/>
        </w:rPr>
        <w:t>о</w:t>
      </w:r>
      <w:r w:rsidRPr="002A1F6D">
        <w:rPr>
          <w:rFonts w:ascii="Times New Roman" w:eastAsia="Times New Roman" w:hAnsi="Times New Roman" w:cs="Times New Roman"/>
          <w:b/>
          <w:bCs/>
          <w:sz w:val="26"/>
          <w:szCs w:val="26"/>
          <w:lang w:eastAsia="ru-RU"/>
        </w:rPr>
        <w:t xml:space="preserve">да                                                                                           </w:t>
      </w:r>
      <w:r w:rsidRPr="002A1F6D">
        <w:rPr>
          <w:rFonts w:ascii="Times New Roman" w:eastAsia="Times New Roman" w:hAnsi="Times New Roman" w:cs="Times New Roman"/>
          <w:b/>
          <w:bCs/>
          <w:spacing w:val="2"/>
          <w:sz w:val="26"/>
          <w:szCs w:val="26"/>
          <w:lang w:eastAsia="ru-RU"/>
        </w:rPr>
        <w:t xml:space="preserve">                   </w:t>
      </w:r>
      <w:r w:rsidRPr="002A1F6D">
        <w:rPr>
          <w:rFonts w:ascii="Times New Roman" w:eastAsia="Times New Roman" w:hAnsi="Times New Roman" w:cs="Times New Roman"/>
          <w:b/>
          <w:bCs/>
          <w:sz w:val="26"/>
          <w:szCs w:val="26"/>
          <w:lang w:eastAsia="ru-RU"/>
        </w:rPr>
        <w:t>№ 13</w:t>
      </w:r>
    </w:p>
    <w:p w:rsidR="002A1F6D" w:rsidRPr="002A1F6D" w:rsidRDefault="002A1F6D" w:rsidP="002A1F6D">
      <w:pPr>
        <w:widowControl w:val="0"/>
        <w:kinsoku w:val="0"/>
        <w:overflowPunct w:val="0"/>
        <w:autoSpaceDE w:val="0"/>
        <w:autoSpaceDN w:val="0"/>
        <w:adjustRightInd w:val="0"/>
        <w:spacing w:after="0" w:line="240" w:lineRule="auto"/>
        <w:ind w:left="100"/>
        <w:jc w:val="both"/>
        <w:rPr>
          <w:rFonts w:ascii="Times New Roman" w:eastAsia="Times New Roman" w:hAnsi="Times New Roman" w:cs="Times New Roman"/>
          <w:sz w:val="28"/>
          <w:szCs w:val="28"/>
          <w:lang w:eastAsia="ru-RU"/>
        </w:rPr>
      </w:pPr>
    </w:p>
    <w:p w:rsidR="002A1F6D" w:rsidRPr="002A1F6D" w:rsidRDefault="002A1F6D" w:rsidP="00324B42">
      <w:pPr>
        <w:widowControl w:val="0"/>
        <w:tabs>
          <w:tab w:val="left" w:pos="6379"/>
        </w:tabs>
        <w:spacing w:after="0" w:line="240" w:lineRule="auto"/>
        <w:ind w:right="3604"/>
        <w:rPr>
          <w:rFonts w:ascii="Times New Roman" w:eastAsia="Times New Roman" w:hAnsi="Times New Roman" w:cs="Times New Roman"/>
          <w:b/>
          <w:color w:val="000000"/>
          <w:sz w:val="24"/>
          <w:szCs w:val="24"/>
          <w:lang w:eastAsia="ru-RU"/>
        </w:rPr>
      </w:pPr>
      <w:r w:rsidRPr="002A1F6D">
        <w:rPr>
          <w:rFonts w:ascii="Times New Roman" w:eastAsia="Times New Roman" w:hAnsi="Times New Roman" w:cs="Times New Roman"/>
          <w:b/>
          <w:color w:val="000000"/>
          <w:sz w:val="24"/>
          <w:szCs w:val="24"/>
          <w:lang w:eastAsia="ru-RU"/>
        </w:rPr>
        <w:t xml:space="preserve">Об утверждении Положения «О порядке </w:t>
      </w:r>
      <w:r w:rsidR="00324B42">
        <w:rPr>
          <w:rFonts w:ascii="Times New Roman" w:eastAsia="Times New Roman" w:hAnsi="Times New Roman" w:cs="Times New Roman"/>
          <w:b/>
          <w:color w:val="000000"/>
          <w:sz w:val="24"/>
          <w:szCs w:val="24"/>
          <w:lang w:eastAsia="ru-RU"/>
        </w:rPr>
        <w:t>с</w:t>
      </w:r>
      <w:r w:rsidRPr="002A1F6D">
        <w:rPr>
          <w:rFonts w:ascii="Times New Roman" w:eastAsia="Times New Roman" w:hAnsi="Times New Roman" w:cs="Times New Roman"/>
          <w:b/>
          <w:color w:val="000000"/>
          <w:sz w:val="24"/>
          <w:szCs w:val="24"/>
          <w:lang w:eastAsia="ru-RU"/>
        </w:rPr>
        <w:t>ообщения лицами, замещающими должности муниципальной службы, муниципальными служащими о получении</w:t>
      </w:r>
      <w:r w:rsidR="00324B42">
        <w:rPr>
          <w:rFonts w:ascii="Times New Roman" w:eastAsia="Times New Roman" w:hAnsi="Times New Roman" w:cs="Times New Roman"/>
          <w:b/>
          <w:color w:val="000000"/>
          <w:sz w:val="24"/>
          <w:szCs w:val="24"/>
          <w:lang w:eastAsia="ru-RU"/>
        </w:rPr>
        <w:t xml:space="preserve"> </w:t>
      </w:r>
      <w:r w:rsidRPr="002A1F6D">
        <w:rPr>
          <w:rFonts w:ascii="Times New Roman" w:eastAsia="Times New Roman" w:hAnsi="Times New Roman" w:cs="Times New Roman"/>
          <w:b/>
          <w:color w:val="000000"/>
          <w:sz w:val="24"/>
          <w:szCs w:val="24"/>
          <w:lang w:eastAsia="ru-RU"/>
        </w:rPr>
        <w:t>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2A1F6D" w:rsidRPr="002A1F6D" w:rsidRDefault="002A1F6D" w:rsidP="002A1F6D">
      <w:pPr>
        <w:widowControl w:val="0"/>
        <w:spacing w:after="260" w:line="259" w:lineRule="auto"/>
        <w:ind w:firstLine="580"/>
        <w:jc w:val="both"/>
        <w:rPr>
          <w:rFonts w:ascii="Times New Roman" w:eastAsia="Times New Roman" w:hAnsi="Times New Roman" w:cs="Times New Roman"/>
          <w:color w:val="000000"/>
          <w:sz w:val="26"/>
          <w:szCs w:val="26"/>
          <w:lang w:eastAsia="ru-RU"/>
        </w:rPr>
      </w:pPr>
    </w:p>
    <w:p w:rsidR="002A1F6D" w:rsidRPr="002A1F6D" w:rsidRDefault="002A1F6D" w:rsidP="002A1F6D">
      <w:pPr>
        <w:widowControl w:val="0"/>
        <w:spacing w:after="260" w:line="259" w:lineRule="auto"/>
        <w:ind w:firstLine="580"/>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color w:val="000000"/>
          <w:sz w:val="26"/>
          <w:szCs w:val="26"/>
          <w:lang w:eastAsia="ru-RU"/>
        </w:rPr>
        <w:t xml:space="preserve">В соответствии с Федеральным законом от 25.12.2008 N273-03 </w:t>
      </w:r>
      <w:r w:rsidRPr="002A1F6D">
        <w:rPr>
          <w:rFonts w:ascii="Times New Roman" w:eastAsia="Times New Roman" w:hAnsi="Times New Roman" w:cs="Times New Roman"/>
          <w:color w:val="000000"/>
          <w:sz w:val="26"/>
          <w:szCs w:val="26"/>
          <w:lang w:eastAsia="ru-RU"/>
        </w:rPr>
        <w:tab/>
        <w:t xml:space="preserve">«О противодействии коррупции», постановлением Правительства РФ от 09.01.2014 </w:t>
      </w:r>
      <w:r w:rsidRPr="002A1F6D">
        <w:rPr>
          <w:rFonts w:ascii="Times New Roman" w:eastAsia="Times New Roman" w:hAnsi="Times New Roman" w:cs="Times New Roman"/>
          <w:color w:val="000000"/>
          <w:sz w:val="26"/>
          <w:szCs w:val="26"/>
          <w:lang w:eastAsia="ru-RU"/>
        </w:rPr>
        <w:tab/>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proofErr w:type="gramStart"/>
      <w:r w:rsidRPr="002A1F6D">
        <w:rPr>
          <w:rFonts w:ascii="Times New Roman" w:eastAsia="Times New Roman" w:hAnsi="Times New Roman" w:cs="Times New Roman"/>
          <w:color w:val="000000"/>
          <w:sz w:val="26"/>
          <w:szCs w:val="26"/>
          <w:lang w:eastAsia="ru-RU"/>
        </w:rPr>
        <w:t>(служебных) должностных обязанностей, сдачи и оценки подарка, реализации (выкупа) и зачисления средств, вырученных от его реализации», Законом</w:t>
      </w:r>
      <w:r w:rsidRPr="002A1F6D">
        <w:rPr>
          <w:rFonts w:ascii="Times New Roman" w:eastAsia="Times New Roman" w:hAnsi="Times New Roman" w:cs="Times New Roman"/>
          <w:color w:val="000000"/>
          <w:sz w:val="26"/>
          <w:szCs w:val="26"/>
          <w:lang w:eastAsia="ru-RU"/>
        </w:rPr>
        <w:tab/>
        <w:t>Санкт-Петербурга от 14.11.2008 № 674 №122 «О дополнительных мерах по противодействию коррупции в Санкт-Петербурге», Уставом внутригородского муниципального образования Санкт-Петербурга муниципальный округ Купчино, в целях приведения муниципальных правовых актов в соответствие с действующим законодательством, местная администрация</w:t>
      </w:r>
      <w:proofErr w:type="gramEnd"/>
    </w:p>
    <w:p w:rsidR="002A1F6D" w:rsidRPr="002A1F6D" w:rsidRDefault="002A1F6D" w:rsidP="002A1F6D">
      <w:pPr>
        <w:keepNext/>
        <w:keepLines/>
        <w:widowControl w:val="0"/>
        <w:spacing w:after="260" w:line="259" w:lineRule="auto"/>
        <w:jc w:val="center"/>
        <w:outlineLvl w:val="2"/>
        <w:rPr>
          <w:rFonts w:ascii="Times New Roman" w:eastAsia="Times New Roman" w:hAnsi="Times New Roman" w:cs="Times New Roman"/>
          <w:b/>
          <w:bCs/>
          <w:sz w:val="26"/>
          <w:szCs w:val="26"/>
          <w:lang w:eastAsia="ru-RU"/>
        </w:rPr>
      </w:pPr>
      <w:bookmarkStart w:id="0" w:name="bookmark11"/>
      <w:bookmarkStart w:id="1" w:name="bookmark12"/>
      <w:bookmarkStart w:id="2" w:name="bookmark13"/>
      <w:r w:rsidRPr="002A1F6D">
        <w:rPr>
          <w:rFonts w:ascii="Times New Roman" w:eastAsia="Times New Roman" w:hAnsi="Times New Roman" w:cs="Times New Roman"/>
          <w:b/>
          <w:bCs/>
          <w:color w:val="000000"/>
          <w:sz w:val="26"/>
          <w:szCs w:val="26"/>
          <w:lang w:eastAsia="ru-RU"/>
        </w:rPr>
        <w:t>ПОСТАНОВЛЯЕТ:</w:t>
      </w:r>
      <w:bookmarkEnd w:id="0"/>
      <w:bookmarkEnd w:id="1"/>
      <w:bookmarkEnd w:id="2"/>
    </w:p>
    <w:p w:rsidR="002A1F6D" w:rsidRPr="002A1F6D" w:rsidRDefault="002A1F6D" w:rsidP="002A1F6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bookmark0"/>
      <w:bookmarkEnd w:id="3"/>
      <w:proofErr w:type="gramStart"/>
      <w:r w:rsidRPr="002A1F6D">
        <w:rPr>
          <w:rFonts w:ascii="Times New Roman" w:eastAsia="Times New Roman" w:hAnsi="Times New Roman" w:cs="Times New Roman"/>
          <w:color w:val="000000"/>
          <w:sz w:val="26"/>
          <w:szCs w:val="26"/>
          <w:lang w:eastAsia="ru-RU"/>
        </w:rPr>
        <w:t>Утвердить Положение «О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согласно приложению к настоящему постановлению.</w:t>
      </w:r>
      <w:proofErr w:type="gramEnd"/>
    </w:p>
    <w:p w:rsidR="002A1F6D" w:rsidRPr="002A1F6D" w:rsidRDefault="002A1F6D" w:rsidP="002A1F6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bookmark1"/>
      <w:bookmarkEnd w:id="4"/>
      <w:r w:rsidRPr="002A1F6D">
        <w:rPr>
          <w:rFonts w:ascii="Times New Roman" w:eastAsia="Times New Roman" w:hAnsi="Times New Roman" w:cs="Times New Roman"/>
          <w:color w:val="000000"/>
          <w:sz w:val="26"/>
          <w:szCs w:val="26"/>
          <w:lang w:eastAsia="ru-RU"/>
        </w:rPr>
        <w:lastRenderedPageBreak/>
        <w:t>Настоящее Постановление вступает в силу со дня его размещения в сети Интернет на сайте МО Купчино.</w:t>
      </w:r>
    </w:p>
    <w:p w:rsidR="002A1F6D" w:rsidRPr="002A1F6D" w:rsidRDefault="002A1F6D" w:rsidP="002A1F6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2A1F6D">
        <w:rPr>
          <w:rFonts w:ascii="Times New Roman" w:eastAsia="Times New Roman" w:hAnsi="Times New Roman" w:cs="Times New Roman"/>
          <w:color w:val="000000"/>
          <w:sz w:val="26"/>
          <w:szCs w:val="26"/>
          <w:lang w:eastAsia="ru-RU"/>
        </w:rPr>
        <w:t>Контроль за</w:t>
      </w:r>
      <w:proofErr w:type="gramEnd"/>
      <w:r w:rsidRPr="002A1F6D">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2A1F6D" w:rsidRPr="002A1F6D" w:rsidRDefault="002A1F6D" w:rsidP="002A1F6D">
      <w:pPr>
        <w:widowControl w:val="0"/>
        <w:spacing w:after="0" w:line="240" w:lineRule="auto"/>
        <w:ind w:firstLine="40"/>
        <w:rPr>
          <w:rFonts w:ascii="Times New Roman" w:eastAsia="Times New Roman" w:hAnsi="Times New Roman" w:cs="Times New Roman"/>
          <w:color w:val="000000"/>
          <w:sz w:val="26"/>
          <w:szCs w:val="26"/>
          <w:lang w:eastAsia="ru-RU"/>
        </w:rPr>
      </w:pPr>
    </w:p>
    <w:p w:rsidR="002A1F6D" w:rsidRPr="002A1F6D" w:rsidRDefault="002A1F6D" w:rsidP="002A1F6D">
      <w:pPr>
        <w:widowControl w:val="0"/>
        <w:spacing w:after="0" w:line="240" w:lineRule="auto"/>
        <w:ind w:firstLine="40"/>
        <w:rPr>
          <w:rFonts w:ascii="Times New Roman" w:eastAsia="Times New Roman" w:hAnsi="Times New Roman" w:cs="Times New Roman"/>
          <w:color w:val="000000"/>
          <w:sz w:val="26"/>
          <w:szCs w:val="26"/>
          <w:lang w:eastAsia="ru-RU"/>
        </w:rPr>
      </w:pPr>
    </w:p>
    <w:p w:rsidR="002A1F6D" w:rsidRPr="002A1F6D" w:rsidRDefault="002A1F6D" w:rsidP="002A1F6D">
      <w:pPr>
        <w:widowControl w:val="0"/>
        <w:spacing w:after="0" w:line="240" w:lineRule="auto"/>
        <w:ind w:firstLine="40"/>
        <w:rPr>
          <w:rFonts w:ascii="Times New Roman" w:eastAsia="Times New Roman" w:hAnsi="Times New Roman" w:cs="Times New Roman"/>
          <w:color w:val="000000"/>
          <w:sz w:val="26"/>
          <w:szCs w:val="26"/>
          <w:lang w:eastAsia="ru-RU"/>
        </w:rPr>
      </w:pPr>
    </w:p>
    <w:p w:rsidR="002A1F6D" w:rsidRDefault="002A1F6D" w:rsidP="002A1F6D">
      <w:pPr>
        <w:widowControl w:val="0"/>
        <w:spacing w:after="0" w:line="240" w:lineRule="auto"/>
        <w:ind w:firstLine="40"/>
        <w:rPr>
          <w:rFonts w:ascii="Times New Roman" w:eastAsia="Times New Roman" w:hAnsi="Times New Roman" w:cs="Times New Roman"/>
          <w:b/>
          <w:color w:val="000000"/>
          <w:sz w:val="26"/>
          <w:szCs w:val="26"/>
          <w:lang w:eastAsia="ru-RU"/>
        </w:rPr>
      </w:pPr>
      <w:proofErr w:type="spellStart"/>
      <w:r w:rsidRPr="002A1F6D">
        <w:rPr>
          <w:rFonts w:ascii="Times New Roman" w:eastAsia="Times New Roman" w:hAnsi="Times New Roman" w:cs="Times New Roman"/>
          <w:b/>
          <w:color w:val="000000"/>
          <w:sz w:val="26"/>
          <w:szCs w:val="26"/>
          <w:lang w:eastAsia="ru-RU"/>
        </w:rPr>
        <w:t>И.о</w:t>
      </w:r>
      <w:proofErr w:type="spellEnd"/>
      <w:r w:rsidRPr="002A1F6D">
        <w:rPr>
          <w:rFonts w:ascii="Times New Roman" w:eastAsia="Times New Roman" w:hAnsi="Times New Roman" w:cs="Times New Roman"/>
          <w:b/>
          <w:color w:val="000000"/>
          <w:sz w:val="26"/>
          <w:szCs w:val="26"/>
          <w:lang w:eastAsia="ru-RU"/>
        </w:rPr>
        <w:t>. Главы Местной администрации                                                С.А. Кирпиченков</w:t>
      </w: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Default="00324B42" w:rsidP="002A1F6D">
      <w:pPr>
        <w:widowControl w:val="0"/>
        <w:spacing w:after="0" w:line="240" w:lineRule="auto"/>
        <w:ind w:firstLine="40"/>
        <w:rPr>
          <w:rFonts w:ascii="Times New Roman" w:eastAsia="Times New Roman" w:hAnsi="Times New Roman" w:cs="Times New Roman"/>
          <w:b/>
          <w:color w:val="000000"/>
          <w:sz w:val="26"/>
          <w:szCs w:val="26"/>
          <w:lang w:eastAsia="ru-RU"/>
        </w:rPr>
      </w:pPr>
    </w:p>
    <w:p w:rsidR="00324B42" w:rsidRPr="002A1F6D" w:rsidRDefault="00324B42" w:rsidP="002A1F6D">
      <w:pPr>
        <w:widowControl w:val="0"/>
        <w:spacing w:after="0" w:line="240" w:lineRule="auto"/>
        <w:ind w:firstLine="40"/>
        <w:rPr>
          <w:rFonts w:ascii="Times New Roman" w:eastAsia="Times New Roman" w:hAnsi="Times New Roman" w:cs="Times New Roman"/>
          <w:b/>
          <w:sz w:val="26"/>
          <w:szCs w:val="26"/>
          <w:lang w:eastAsia="ru-RU"/>
        </w:rPr>
      </w:pPr>
    </w:p>
    <w:p w:rsidR="002A1F6D" w:rsidRPr="002A1F6D" w:rsidRDefault="002A1F6D" w:rsidP="00FE16CD">
      <w:pPr>
        <w:widowControl w:val="0"/>
        <w:spacing w:after="0" w:line="240" w:lineRule="auto"/>
        <w:ind w:left="6372"/>
        <w:rPr>
          <w:rFonts w:ascii="Times New Roman" w:eastAsia="Times New Roman" w:hAnsi="Times New Roman" w:cs="Times New Roman"/>
          <w:lang w:eastAsia="ru-RU"/>
        </w:rPr>
      </w:pPr>
      <w:r w:rsidRPr="002A1F6D">
        <w:rPr>
          <w:rFonts w:ascii="Times New Roman" w:eastAsia="Times New Roman" w:hAnsi="Times New Roman" w:cs="Times New Roman"/>
          <w:color w:val="000000"/>
          <w:lang w:eastAsia="ru-RU"/>
        </w:rPr>
        <w:lastRenderedPageBreak/>
        <w:t xml:space="preserve">Приложение к Постановлению МА ВМО </w:t>
      </w:r>
      <w:r w:rsidR="00994D51">
        <w:rPr>
          <w:rFonts w:ascii="Times New Roman" w:eastAsia="Times New Roman" w:hAnsi="Times New Roman" w:cs="Times New Roman"/>
          <w:color w:val="000000"/>
          <w:lang w:eastAsia="ru-RU"/>
        </w:rPr>
        <w:t xml:space="preserve">  </w:t>
      </w:r>
      <w:r w:rsidRPr="002A1F6D">
        <w:rPr>
          <w:rFonts w:ascii="Times New Roman" w:eastAsia="Times New Roman" w:hAnsi="Times New Roman" w:cs="Times New Roman"/>
          <w:color w:val="000000"/>
          <w:lang w:eastAsia="ru-RU"/>
        </w:rPr>
        <w:t>«Купчино» № 13 от 11.05.2021 года</w:t>
      </w:r>
    </w:p>
    <w:p w:rsidR="002A1F6D" w:rsidRPr="002A1F6D" w:rsidRDefault="002A1F6D" w:rsidP="002A1F6D">
      <w:pPr>
        <w:keepNext/>
        <w:keepLines/>
        <w:widowControl w:val="0"/>
        <w:spacing w:after="0" w:line="240" w:lineRule="auto"/>
        <w:jc w:val="center"/>
        <w:outlineLvl w:val="2"/>
        <w:rPr>
          <w:rFonts w:ascii="Times New Roman" w:eastAsia="Times New Roman" w:hAnsi="Times New Roman" w:cs="Times New Roman"/>
          <w:b/>
          <w:bCs/>
          <w:color w:val="000000"/>
          <w:lang w:eastAsia="ru-RU"/>
        </w:rPr>
      </w:pPr>
      <w:bookmarkStart w:id="5" w:name="bookmark24"/>
      <w:bookmarkStart w:id="6" w:name="bookmark25"/>
      <w:bookmarkStart w:id="7" w:name="bookmark26"/>
    </w:p>
    <w:bookmarkEnd w:id="5"/>
    <w:bookmarkEnd w:id="6"/>
    <w:bookmarkEnd w:id="7"/>
    <w:p w:rsidR="002A1F6D" w:rsidRPr="002A1F6D" w:rsidRDefault="002A1F6D" w:rsidP="002A1F6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A1F6D" w:rsidRPr="002A1F6D" w:rsidRDefault="002A1F6D" w:rsidP="002A1F6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A1F6D">
        <w:rPr>
          <w:rFonts w:ascii="Times New Roman" w:eastAsia="Times New Roman" w:hAnsi="Times New Roman" w:cs="Times New Roman"/>
          <w:b/>
          <w:bCs/>
          <w:sz w:val="26"/>
          <w:szCs w:val="26"/>
          <w:lang w:eastAsia="ru-RU"/>
        </w:rPr>
        <w:t xml:space="preserve"> ПОЛОЖЕНИЕ </w:t>
      </w:r>
    </w:p>
    <w:p w:rsidR="002A1F6D" w:rsidRPr="002A1F6D" w:rsidRDefault="002A1F6D" w:rsidP="002A1F6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A1F6D">
        <w:rPr>
          <w:rFonts w:ascii="Times New Roman" w:eastAsia="Times New Roman" w:hAnsi="Times New Roman" w:cs="Times New Roman"/>
          <w:b/>
          <w:bCs/>
          <w:sz w:val="26"/>
          <w:szCs w:val="26"/>
          <w:lang w:eastAsia="ru-RU"/>
        </w:rPr>
        <w:t>о порядке сообщения лицами, замещающими должности муниципальной службы,</w:t>
      </w:r>
    </w:p>
    <w:p w:rsidR="002A1F6D" w:rsidRPr="002A1F6D" w:rsidRDefault="002A1F6D" w:rsidP="002A1F6D">
      <w:pPr>
        <w:autoSpaceDE w:val="0"/>
        <w:autoSpaceDN w:val="0"/>
        <w:adjustRightInd w:val="0"/>
        <w:spacing w:after="0" w:line="240" w:lineRule="auto"/>
        <w:jc w:val="center"/>
        <w:rPr>
          <w:rFonts w:ascii="Arial" w:eastAsia="Times New Roman" w:hAnsi="Arial" w:cs="Arial"/>
          <w:b/>
          <w:bCs/>
          <w:sz w:val="26"/>
          <w:szCs w:val="26"/>
          <w:lang w:eastAsia="ru-RU"/>
        </w:rPr>
      </w:pPr>
      <w:r w:rsidRPr="002A1F6D">
        <w:rPr>
          <w:rFonts w:ascii="Times New Roman" w:eastAsia="Times New Roman" w:hAnsi="Times New Roman" w:cs="Times New Roman"/>
          <w:b/>
          <w:bCs/>
          <w:sz w:val="26"/>
          <w:szCs w:val="26"/>
          <w:lang w:eastAsia="ru-RU"/>
        </w:rPr>
        <w:t>муниципальными служащими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2A1F6D" w:rsidRPr="002A1F6D" w:rsidRDefault="002A1F6D" w:rsidP="002A1F6D">
      <w:pPr>
        <w:tabs>
          <w:tab w:val="left" w:pos="7635"/>
        </w:tabs>
        <w:autoSpaceDE w:val="0"/>
        <w:autoSpaceDN w:val="0"/>
        <w:adjustRightInd w:val="0"/>
        <w:spacing w:after="0" w:line="240" w:lineRule="auto"/>
        <w:rPr>
          <w:rFonts w:ascii="Arial" w:eastAsia="Times New Roman" w:hAnsi="Arial" w:cs="Arial"/>
          <w:b/>
          <w:bCs/>
          <w:sz w:val="24"/>
          <w:szCs w:val="24"/>
          <w:lang w:eastAsia="ru-RU"/>
        </w:rPr>
      </w:pPr>
    </w:p>
    <w:p w:rsidR="002A1F6D" w:rsidRPr="002A1F6D" w:rsidRDefault="002A1F6D" w:rsidP="002A1F6D">
      <w:pPr>
        <w:widowControl w:val="0"/>
        <w:numPr>
          <w:ilvl w:val="0"/>
          <w:numId w:val="2"/>
        </w:numPr>
        <w:autoSpaceDE w:val="0"/>
        <w:autoSpaceDN w:val="0"/>
        <w:adjustRightInd w:val="0"/>
        <w:spacing w:after="0" w:line="240" w:lineRule="auto"/>
        <w:contextualSpacing/>
        <w:jc w:val="center"/>
        <w:outlineLvl w:val="1"/>
        <w:rPr>
          <w:rFonts w:ascii="Times New Roman" w:eastAsia="Times New Roman" w:hAnsi="Times New Roman" w:cs="Times New Roman"/>
          <w:b/>
          <w:sz w:val="26"/>
          <w:szCs w:val="26"/>
          <w:lang w:eastAsia="ru-RU"/>
        </w:rPr>
      </w:pPr>
      <w:r w:rsidRPr="002A1F6D">
        <w:rPr>
          <w:rFonts w:ascii="Times New Roman" w:eastAsia="Times New Roman" w:hAnsi="Times New Roman" w:cs="Times New Roman"/>
          <w:b/>
          <w:sz w:val="26"/>
          <w:szCs w:val="26"/>
          <w:lang w:eastAsia="ru-RU"/>
        </w:rPr>
        <w:t>Общие положения</w:t>
      </w:r>
    </w:p>
    <w:p w:rsidR="002A1F6D" w:rsidRPr="002A1F6D" w:rsidRDefault="002A1F6D" w:rsidP="002A1F6D">
      <w:pPr>
        <w:widowControl w:val="0"/>
        <w:autoSpaceDE w:val="0"/>
        <w:autoSpaceDN w:val="0"/>
        <w:adjustRightInd w:val="0"/>
        <w:spacing w:after="0" w:line="240" w:lineRule="auto"/>
        <w:ind w:left="720"/>
        <w:contextualSpacing/>
        <w:outlineLvl w:val="1"/>
        <w:rPr>
          <w:rFonts w:ascii="Times New Roman" w:eastAsia="Times New Roman" w:hAnsi="Times New Roman" w:cs="Times New Roman"/>
          <w:b/>
          <w:sz w:val="26"/>
          <w:szCs w:val="26"/>
          <w:lang w:eastAsia="ru-RU"/>
        </w:rPr>
      </w:pPr>
    </w:p>
    <w:p w:rsidR="002A1F6D" w:rsidRPr="002A1F6D" w:rsidRDefault="002A1F6D" w:rsidP="002A1F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6"/>
          <w:szCs w:val="26"/>
          <w:lang w:eastAsia="ru-RU"/>
        </w:rPr>
      </w:pPr>
      <w:r w:rsidRPr="002A1F6D">
        <w:rPr>
          <w:rFonts w:ascii="Times New Roman" w:eastAsia="Times New Roman" w:hAnsi="Times New Roman" w:cs="Times New Roman"/>
          <w:sz w:val="26"/>
          <w:szCs w:val="26"/>
          <w:lang w:eastAsia="ru-RU"/>
        </w:rPr>
        <w:t>1.1.</w:t>
      </w:r>
      <w:r w:rsidRPr="002A1F6D">
        <w:rPr>
          <w:rFonts w:ascii="Times New Roman" w:eastAsia="Times New Roman" w:hAnsi="Times New Roman" w:cs="Times New Roman"/>
          <w:sz w:val="26"/>
          <w:szCs w:val="26"/>
          <w:lang w:eastAsia="ru-RU"/>
        </w:rPr>
        <w:tab/>
      </w:r>
      <w:r w:rsidR="006C033B">
        <w:rPr>
          <w:rFonts w:ascii="Times New Roman" w:eastAsia="Times New Roman" w:hAnsi="Times New Roman" w:cs="Times New Roman"/>
          <w:sz w:val="26"/>
          <w:szCs w:val="26"/>
          <w:lang w:eastAsia="ru-RU"/>
        </w:rPr>
        <w:t xml:space="preserve"> </w:t>
      </w:r>
      <w:proofErr w:type="gramStart"/>
      <w:r w:rsidRPr="002A1F6D">
        <w:rPr>
          <w:rFonts w:ascii="Times New Roman" w:eastAsia="Times New Roman" w:hAnsi="Times New Roman" w:cs="Times New Roman"/>
          <w:color w:val="000000"/>
          <w:sz w:val="26"/>
          <w:szCs w:val="26"/>
          <w:lang w:eastAsia="ru-RU"/>
        </w:rPr>
        <w:t>Положение</w:t>
      </w:r>
      <w:r w:rsidRPr="002A1F6D">
        <w:rPr>
          <w:rFonts w:ascii="Times New Roman" w:eastAsia="Times New Roman" w:hAnsi="Times New Roman" w:cs="Times New Roman"/>
          <w:color w:val="000000"/>
          <w:sz w:val="26"/>
          <w:szCs w:val="26"/>
          <w:lang w:eastAsia="ru-RU"/>
        </w:rPr>
        <w:tab/>
        <w:t>«О порядке сообщения лицами, замещающими должности муниципальной службы, муниципальными служащими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(далее - Порядок) устанавливает процедуру сообщения лицами, замещающими должности муниципальной слу</w:t>
      </w:r>
      <w:r w:rsidR="00994D51">
        <w:rPr>
          <w:rFonts w:ascii="Times New Roman" w:eastAsia="Times New Roman" w:hAnsi="Times New Roman" w:cs="Times New Roman"/>
          <w:color w:val="000000"/>
          <w:sz w:val="26"/>
          <w:szCs w:val="26"/>
          <w:lang w:eastAsia="ru-RU"/>
        </w:rPr>
        <w:t>жбы, муниципальными служащими</w:t>
      </w:r>
      <w:r w:rsidR="00994D51">
        <w:rPr>
          <w:rFonts w:ascii="Times New Roman" w:eastAsia="Times New Roman" w:hAnsi="Times New Roman" w:cs="Times New Roman"/>
          <w:color w:val="000000"/>
          <w:sz w:val="26"/>
          <w:szCs w:val="26"/>
          <w:lang w:eastAsia="ru-RU"/>
        </w:rPr>
        <w:tab/>
        <w:t>в</w:t>
      </w:r>
      <w:proofErr w:type="gramEnd"/>
      <w:r w:rsidR="00994D51">
        <w:rPr>
          <w:rFonts w:ascii="Times New Roman" w:eastAsia="Times New Roman" w:hAnsi="Times New Roman" w:cs="Times New Roman"/>
          <w:color w:val="000000"/>
          <w:sz w:val="26"/>
          <w:szCs w:val="26"/>
          <w:lang w:eastAsia="ru-RU"/>
        </w:rPr>
        <w:t xml:space="preserve"> </w:t>
      </w:r>
      <w:proofErr w:type="gramStart"/>
      <w:r w:rsidRPr="002A1F6D">
        <w:rPr>
          <w:rFonts w:ascii="Times New Roman" w:eastAsia="Times New Roman" w:hAnsi="Times New Roman" w:cs="Times New Roman"/>
          <w:color w:val="000000"/>
          <w:sz w:val="26"/>
          <w:szCs w:val="26"/>
          <w:lang w:eastAsia="ru-RU"/>
        </w:rPr>
        <w:t>местной администрации внутригородского муниципального образования Санкт-Петербурга муниципальный округ Купчино (далее - МА) о получении подарка в связи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сообщение) сдачи и оценки подарка, реализации (выкупа) и зачисления средств, вырученных от его реализации, порядок регистрации сообщений.</w:t>
      </w:r>
      <w:proofErr w:type="gramEnd"/>
    </w:p>
    <w:p w:rsidR="002A1F6D" w:rsidRPr="002A1F6D" w:rsidRDefault="002A1F6D" w:rsidP="002A1F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6"/>
          <w:szCs w:val="26"/>
          <w:lang w:eastAsia="ru-RU"/>
        </w:rPr>
      </w:pPr>
      <w:r w:rsidRPr="002A1F6D">
        <w:rPr>
          <w:rFonts w:ascii="Times New Roman" w:eastAsia="Times New Roman" w:hAnsi="Times New Roman" w:cs="Times New Roman"/>
          <w:color w:val="000000"/>
          <w:sz w:val="26"/>
          <w:szCs w:val="26"/>
          <w:lang w:eastAsia="ru-RU"/>
        </w:rPr>
        <w:t>1.2.</w:t>
      </w:r>
      <w:r w:rsidRPr="002A1F6D">
        <w:rPr>
          <w:rFonts w:ascii="Times New Roman" w:eastAsia="Times New Roman" w:hAnsi="Times New Roman" w:cs="Times New Roman"/>
          <w:color w:val="000000"/>
          <w:sz w:val="26"/>
          <w:szCs w:val="26"/>
          <w:lang w:eastAsia="ru-RU"/>
        </w:rPr>
        <w:tab/>
      </w:r>
      <w:r w:rsidR="006C033B">
        <w:rPr>
          <w:rFonts w:ascii="Times New Roman" w:eastAsia="Times New Roman" w:hAnsi="Times New Roman" w:cs="Times New Roman"/>
          <w:color w:val="000000"/>
          <w:sz w:val="26"/>
          <w:szCs w:val="26"/>
          <w:lang w:eastAsia="ru-RU"/>
        </w:rPr>
        <w:t xml:space="preserve"> </w:t>
      </w:r>
      <w:r w:rsidRPr="002A1F6D">
        <w:rPr>
          <w:rFonts w:ascii="Times New Roman" w:eastAsia="Times New Roman" w:hAnsi="Times New Roman" w:cs="Times New Roman"/>
          <w:color w:val="000000"/>
          <w:sz w:val="26"/>
          <w:szCs w:val="26"/>
          <w:lang w:eastAsia="ru-RU"/>
        </w:rPr>
        <w:t>Порядок распространяет свое действие на лиц, замещающих должности муниципальной службы, муниципальными служащими в МА.</w:t>
      </w:r>
    </w:p>
    <w:p w:rsidR="002A1F6D" w:rsidRPr="002A1F6D" w:rsidRDefault="002A1F6D" w:rsidP="002A1F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6"/>
          <w:szCs w:val="26"/>
          <w:lang w:eastAsia="ru-RU"/>
        </w:rPr>
      </w:pPr>
      <w:r w:rsidRPr="002A1F6D">
        <w:rPr>
          <w:rFonts w:ascii="Times New Roman" w:eastAsia="Times New Roman" w:hAnsi="Times New Roman" w:cs="Times New Roman"/>
          <w:color w:val="000000"/>
          <w:sz w:val="26"/>
          <w:szCs w:val="26"/>
          <w:lang w:eastAsia="ru-RU"/>
        </w:rPr>
        <w:t>1.3.</w:t>
      </w:r>
      <w:r w:rsidRPr="002A1F6D">
        <w:rPr>
          <w:rFonts w:ascii="Times New Roman" w:eastAsia="Times New Roman" w:hAnsi="Times New Roman" w:cs="Times New Roman"/>
          <w:color w:val="000000"/>
          <w:sz w:val="26"/>
          <w:szCs w:val="26"/>
          <w:lang w:eastAsia="ru-RU"/>
        </w:rPr>
        <w:tab/>
      </w:r>
      <w:r w:rsidR="006C033B">
        <w:rPr>
          <w:rFonts w:ascii="Times New Roman" w:eastAsia="Times New Roman" w:hAnsi="Times New Roman" w:cs="Times New Roman"/>
          <w:color w:val="000000"/>
          <w:sz w:val="26"/>
          <w:szCs w:val="26"/>
          <w:lang w:eastAsia="ru-RU"/>
        </w:rPr>
        <w:t xml:space="preserve"> </w:t>
      </w:r>
      <w:r w:rsidRPr="002A1F6D">
        <w:rPr>
          <w:rFonts w:ascii="Times New Roman" w:eastAsia="Times New Roman" w:hAnsi="Times New Roman" w:cs="Times New Roman"/>
          <w:color w:val="000000"/>
          <w:sz w:val="26"/>
          <w:szCs w:val="26"/>
          <w:lang w:eastAsia="ru-RU"/>
        </w:rPr>
        <w:t>Для целей настоящего Положения используются следующие понятия:</w:t>
      </w:r>
    </w:p>
    <w:p w:rsidR="002A1F6D" w:rsidRPr="002A1F6D" w:rsidRDefault="002A1F6D" w:rsidP="002A1F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6"/>
          <w:szCs w:val="26"/>
          <w:lang w:eastAsia="ru-RU"/>
        </w:rPr>
      </w:pPr>
      <w:proofErr w:type="gramStart"/>
      <w:r w:rsidRPr="002A1F6D">
        <w:rPr>
          <w:rFonts w:ascii="Times New Roman" w:eastAsia="Times New Roman" w:hAnsi="Times New Roman" w:cs="Times New Roman"/>
          <w:color w:val="000000"/>
          <w:sz w:val="26"/>
          <w:szCs w:val="26"/>
          <w:lang w:eastAsia="ru-RU"/>
        </w:rPr>
        <w:t>1.3.1.</w:t>
      </w:r>
      <w:r w:rsidRPr="002A1F6D">
        <w:rPr>
          <w:rFonts w:ascii="Times New Roman" w:eastAsia="Times New Roman" w:hAnsi="Times New Roman" w:cs="Times New Roman"/>
          <w:color w:val="000000"/>
          <w:sz w:val="26"/>
          <w:szCs w:val="26"/>
          <w:lang w:eastAsia="ru-RU"/>
        </w:rPr>
        <w:tab/>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должность муниципальной службы, служащим лично или через посредников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rsidRPr="002A1F6D">
        <w:rPr>
          <w:rFonts w:ascii="Times New Roman" w:eastAsia="Times New Roman" w:hAnsi="Times New Roman" w:cs="Times New Roman"/>
          <w:color w:val="000000"/>
          <w:sz w:val="26"/>
          <w:szCs w:val="26"/>
          <w:lang w:eastAsia="ru-RU"/>
        </w:rPr>
        <w:t xml:space="preserve">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2A1F6D" w:rsidRPr="002A1F6D" w:rsidRDefault="002A1F6D" w:rsidP="002A1F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6"/>
          <w:szCs w:val="26"/>
          <w:lang w:eastAsia="ru-RU"/>
        </w:rPr>
      </w:pPr>
      <w:proofErr w:type="gramStart"/>
      <w:r w:rsidRPr="002A1F6D">
        <w:rPr>
          <w:rFonts w:ascii="Times New Roman" w:eastAsia="Times New Roman" w:hAnsi="Times New Roman" w:cs="Times New Roman"/>
          <w:color w:val="000000"/>
          <w:sz w:val="26"/>
          <w:szCs w:val="26"/>
          <w:lang w:eastAsia="ru-RU"/>
        </w:rPr>
        <w:t>1.3.2.</w:t>
      </w:r>
      <w:r w:rsidRPr="002A1F6D">
        <w:rPr>
          <w:rFonts w:ascii="Times New Roman" w:eastAsia="Times New Roman" w:hAnsi="Times New Roman" w:cs="Times New Roman"/>
          <w:color w:val="000000"/>
          <w:sz w:val="26"/>
          <w:szCs w:val="26"/>
          <w:lang w:eastAsia="ru-RU"/>
        </w:rPr>
        <w:tab/>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связанно с исполнением должностных обязанностей» - получение лицом, </w:t>
      </w:r>
      <w:r w:rsidRPr="002A1F6D">
        <w:rPr>
          <w:rFonts w:ascii="Times New Roman" w:eastAsia="Times New Roman" w:hAnsi="Times New Roman" w:cs="Times New Roman"/>
          <w:color w:val="000000"/>
          <w:sz w:val="26"/>
          <w:szCs w:val="26"/>
          <w:lang w:eastAsia="ru-RU"/>
        </w:rPr>
        <w:lastRenderedPageBreak/>
        <w:t>замещающим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связи с исполнением должностных обязанностей в случаях, установленных федеральными законами и иными</w:t>
      </w:r>
      <w:proofErr w:type="gramEnd"/>
      <w:r w:rsidRPr="002A1F6D">
        <w:rPr>
          <w:rFonts w:ascii="Times New Roman" w:eastAsia="Times New Roman" w:hAnsi="Times New Roman" w:cs="Times New Roman"/>
          <w:color w:val="000000"/>
          <w:sz w:val="26"/>
          <w:szCs w:val="26"/>
          <w:lang w:eastAsia="ru-RU"/>
        </w:rPr>
        <w:t xml:space="preserve"> нормативными актами, определяющими особенности правового положения и специфику профессиональной служебной и трудовой деятельности указанных лиц (далее - получение Подарка).</w:t>
      </w:r>
    </w:p>
    <w:p w:rsidR="002A1F6D" w:rsidRDefault="002A1F6D" w:rsidP="002A1F6D">
      <w:pPr>
        <w:widowControl w:val="0"/>
        <w:tabs>
          <w:tab w:val="left" w:pos="426"/>
        </w:tabs>
        <w:autoSpaceDE w:val="0"/>
        <w:autoSpaceDN w:val="0"/>
        <w:adjustRightInd w:val="0"/>
        <w:spacing w:after="0" w:line="240" w:lineRule="auto"/>
        <w:ind w:left="400"/>
        <w:jc w:val="both"/>
        <w:rPr>
          <w:rFonts w:ascii="Times New Roman" w:eastAsia="Times New Roman" w:hAnsi="Times New Roman" w:cs="Times New Roman"/>
          <w:color w:val="000000"/>
          <w:sz w:val="26"/>
          <w:szCs w:val="26"/>
          <w:lang w:eastAsia="ru-RU"/>
        </w:rPr>
      </w:pPr>
    </w:p>
    <w:p w:rsidR="006C033B" w:rsidRPr="002A1F6D" w:rsidRDefault="006C033B" w:rsidP="002A1F6D">
      <w:pPr>
        <w:widowControl w:val="0"/>
        <w:tabs>
          <w:tab w:val="left" w:pos="426"/>
        </w:tabs>
        <w:autoSpaceDE w:val="0"/>
        <w:autoSpaceDN w:val="0"/>
        <w:adjustRightInd w:val="0"/>
        <w:spacing w:after="0" w:line="240" w:lineRule="auto"/>
        <w:ind w:left="400"/>
        <w:jc w:val="both"/>
        <w:rPr>
          <w:rFonts w:ascii="Times New Roman" w:eastAsia="Times New Roman" w:hAnsi="Times New Roman" w:cs="Times New Roman"/>
          <w:color w:val="000000"/>
          <w:sz w:val="26"/>
          <w:szCs w:val="26"/>
          <w:lang w:eastAsia="ru-RU"/>
        </w:rPr>
      </w:pPr>
    </w:p>
    <w:p w:rsidR="002A1F6D" w:rsidRPr="002A1F6D" w:rsidRDefault="002A1F6D" w:rsidP="002A1F6D">
      <w:pPr>
        <w:jc w:val="center"/>
        <w:rPr>
          <w:rFonts w:ascii="Times New Roman" w:eastAsia="Times New Roman" w:hAnsi="Times New Roman" w:cs="Times New Roman"/>
          <w:b/>
          <w:sz w:val="26"/>
          <w:szCs w:val="26"/>
          <w:lang w:eastAsia="ru-RU"/>
        </w:rPr>
      </w:pPr>
      <w:r w:rsidRPr="002A1F6D">
        <w:rPr>
          <w:rFonts w:ascii="Times New Roman" w:eastAsia="Times New Roman" w:hAnsi="Times New Roman" w:cs="Times New Roman"/>
          <w:b/>
          <w:sz w:val="26"/>
          <w:szCs w:val="26"/>
          <w:lang w:eastAsia="ru-RU"/>
        </w:rPr>
        <w:t>2.</w:t>
      </w:r>
      <w:r w:rsidRPr="002A1F6D">
        <w:rPr>
          <w:rFonts w:ascii="Times New Roman" w:eastAsia="Times New Roman" w:hAnsi="Times New Roman" w:cs="Times New Roman"/>
          <w:b/>
          <w:sz w:val="26"/>
          <w:szCs w:val="26"/>
          <w:lang w:eastAsia="ru-RU"/>
        </w:rPr>
        <w:tab/>
        <w:t>Порядок сообщения о получении подарка</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2.1.</w:t>
      </w:r>
      <w:r w:rsidRPr="002A1F6D">
        <w:rPr>
          <w:rFonts w:ascii="Times New Roman" w:eastAsia="Times New Roman" w:hAnsi="Times New Roman" w:cs="Times New Roman"/>
          <w:sz w:val="26"/>
          <w:szCs w:val="26"/>
          <w:lang w:eastAsia="ru-RU"/>
        </w:rPr>
        <w:tab/>
      </w:r>
      <w:r w:rsidR="00053029">
        <w:rPr>
          <w:rFonts w:ascii="Times New Roman" w:eastAsia="Times New Roman" w:hAnsi="Times New Roman" w:cs="Times New Roman"/>
          <w:sz w:val="26"/>
          <w:szCs w:val="26"/>
          <w:lang w:eastAsia="ru-RU"/>
        </w:rPr>
        <w:t xml:space="preserve"> </w:t>
      </w:r>
      <w:proofErr w:type="gramStart"/>
      <w:r w:rsidRPr="002A1F6D">
        <w:rPr>
          <w:rFonts w:ascii="Times New Roman" w:eastAsia="Times New Roman" w:hAnsi="Times New Roman" w:cs="Times New Roman"/>
          <w:sz w:val="26"/>
          <w:szCs w:val="26"/>
          <w:lang w:eastAsia="ru-RU"/>
        </w:rPr>
        <w:t>Лица, замещающие муниципальные должности, муниципальные служащие местной администрации внутригородского муниципального образования Санкт-Петербурга муниципальн</w:t>
      </w:r>
      <w:r w:rsidR="00053029">
        <w:rPr>
          <w:rFonts w:ascii="Times New Roman" w:eastAsia="Times New Roman" w:hAnsi="Times New Roman" w:cs="Times New Roman"/>
          <w:sz w:val="26"/>
          <w:szCs w:val="26"/>
          <w:lang w:eastAsia="ru-RU"/>
        </w:rPr>
        <w:t>ый</w:t>
      </w:r>
      <w:r w:rsidRPr="002A1F6D">
        <w:rPr>
          <w:rFonts w:ascii="Times New Roman" w:eastAsia="Times New Roman" w:hAnsi="Times New Roman" w:cs="Times New Roman"/>
          <w:sz w:val="26"/>
          <w:szCs w:val="26"/>
          <w:lang w:eastAsia="ru-RU"/>
        </w:rPr>
        <w:t xml:space="preserve"> округ </w:t>
      </w:r>
      <w:r w:rsidR="00053029">
        <w:rPr>
          <w:rFonts w:ascii="Times New Roman" w:eastAsia="Times New Roman" w:hAnsi="Times New Roman" w:cs="Times New Roman"/>
          <w:sz w:val="26"/>
          <w:szCs w:val="26"/>
          <w:lang w:eastAsia="ru-RU"/>
        </w:rPr>
        <w:t>Купчино</w:t>
      </w:r>
      <w:r w:rsidRPr="002A1F6D">
        <w:rPr>
          <w:rFonts w:ascii="Times New Roman" w:eastAsia="Times New Roman" w:hAnsi="Times New Roman" w:cs="Times New Roman"/>
          <w:sz w:val="26"/>
          <w:szCs w:val="26"/>
          <w:lang w:eastAsia="ru-RU"/>
        </w:rPr>
        <w:t xml:space="preserve"> (далее - Лицо)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roofErr w:type="gramEnd"/>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2.2.</w:t>
      </w:r>
      <w:r w:rsidRPr="002A1F6D">
        <w:rPr>
          <w:rFonts w:ascii="Times New Roman" w:eastAsia="Times New Roman" w:hAnsi="Times New Roman" w:cs="Times New Roman"/>
          <w:sz w:val="26"/>
          <w:szCs w:val="26"/>
          <w:lang w:eastAsia="ru-RU"/>
        </w:rPr>
        <w:tab/>
      </w:r>
      <w:r w:rsidR="00053029">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Лица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Главу местной администрации.</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2.3.</w:t>
      </w:r>
      <w:r w:rsidRPr="002A1F6D">
        <w:rPr>
          <w:rFonts w:ascii="Times New Roman" w:eastAsia="Times New Roman" w:hAnsi="Times New Roman" w:cs="Times New Roman"/>
          <w:sz w:val="26"/>
          <w:szCs w:val="26"/>
          <w:lang w:eastAsia="ru-RU"/>
        </w:rPr>
        <w:tab/>
      </w:r>
      <w:r w:rsidR="00053029">
        <w:rPr>
          <w:rFonts w:ascii="Times New Roman" w:eastAsia="Times New Roman" w:hAnsi="Times New Roman" w:cs="Times New Roman"/>
          <w:sz w:val="26"/>
          <w:szCs w:val="26"/>
          <w:lang w:eastAsia="ru-RU"/>
        </w:rPr>
        <w:t xml:space="preserve"> </w:t>
      </w:r>
      <w:proofErr w:type="gramStart"/>
      <w:r w:rsidRPr="002A1F6D">
        <w:rPr>
          <w:rFonts w:ascii="Times New Roman" w:eastAsia="Times New Roman" w:hAnsi="Times New Roman" w:cs="Times New Roman"/>
          <w:sz w:val="26"/>
          <w:szCs w:val="26"/>
          <w:lang w:eastAsia="ru-RU"/>
        </w:rPr>
        <w:t>Уведомление о получении Подарка (далее - уведомление), оформленное по форме согласно Приложению № 1 к настоящему Порядку, представляется Лицом не позднее 3 рабочих дней со дня получения Подарка в структурное подразделение, на которое возложены функции по ведению кадрового делопроизводства (далее - кадровая служба) и регистрируется в журнале регистрации уведомлений лиц, замещающих должности муниципальной службы, о получении подарка в связи с протокольными мероприятиями, служебными</w:t>
      </w:r>
      <w:proofErr w:type="gramEnd"/>
      <w:r w:rsidRPr="002A1F6D">
        <w:rPr>
          <w:rFonts w:ascii="Times New Roman" w:eastAsia="Times New Roman" w:hAnsi="Times New Roman" w:cs="Times New Roman"/>
          <w:sz w:val="26"/>
          <w:szCs w:val="26"/>
          <w:lang w:eastAsia="ru-RU"/>
        </w:rPr>
        <w:t xml:space="preserve"> командировками и другими официальными мероприятиями, участие в которых связано с исполнением ими должностных обязанностей (далее - журнал), который оформляется по форме согласно Приложению № 2 к настоящему Порядку.</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2.4.</w:t>
      </w:r>
      <w:r w:rsidRPr="002A1F6D">
        <w:rPr>
          <w:rFonts w:ascii="Times New Roman" w:eastAsia="Times New Roman" w:hAnsi="Times New Roman" w:cs="Times New Roman"/>
          <w:sz w:val="26"/>
          <w:szCs w:val="26"/>
          <w:lang w:eastAsia="ru-RU"/>
        </w:rPr>
        <w:tab/>
      </w:r>
      <w:r w:rsidR="006C033B">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В уведомлении лицо должно указать:</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2.4.1.</w:t>
      </w:r>
      <w:r w:rsidRPr="002A1F6D">
        <w:rPr>
          <w:rFonts w:ascii="Times New Roman" w:eastAsia="Times New Roman" w:hAnsi="Times New Roman" w:cs="Times New Roman"/>
          <w:sz w:val="26"/>
          <w:szCs w:val="26"/>
          <w:lang w:eastAsia="ru-RU"/>
        </w:rPr>
        <w:tab/>
        <w:t>фамилию, имя отчество, должность;</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2.4.2.</w:t>
      </w:r>
      <w:r w:rsidRPr="002A1F6D">
        <w:rPr>
          <w:rFonts w:ascii="Times New Roman" w:eastAsia="Times New Roman" w:hAnsi="Times New Roman" w:cs="Times New Roman"/>
          <w:sz w:val="26"/>
          <w:szCs w:val="26"/>
          <w:lang w:eastAsia="ru-RU"/>
        </w:rPr>
        <w:tab/>
        <w:t>название юридических лиц или фамилии, имена, отчества физических лиц;</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2.4.3.</w:t>
      </w:r>
      <w:r w:rsidRPr="002A1F6D">
        <w:rPr>
          <w:rFonts w:ascii="Times New Roman" w:eastAsia="Times New Roman" w:hAnsi="Times New Roman" w:cs="Times New Roman"/>
          <w:sz w:val="26"/>
          <w:szCs w:val="26"/>
          <w:lang w:eastAsia="ru-RU"/>
        </w:rPr>
        <w:tab/>
        <w:t>наименование протокольного мероприятия, служебной командировки, другого официального мероприятия;</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2.4.4.</w:t>
      </w:r>
      <w:r w:rsidRPr="002A1F6D">
        <w:rPr>
          <w:rFonts w:ascii="Times New Roman" w:eastAsia="Times New Roman" w:hAnsi="Times New Roman" w:cs="Times New Roman"/>
          <w:sz w:val="26"/>
          <w:szCs w:val="26"/>
          <w:lang w:eastAsia="ru-RU"/>
        </w:rPr>
        <w:tab/>
        <w:t>сведения о подарк</w:t>
      </w:r>
      <w:proofErr w:type="gramStart"/>
      <w:r w:rsidRPr="002A1F6D">
        <w:rPr>
          <w:rFonts w:ascii="Times New Roman" w:eastAsia="Times New Roman" w:hAnsi="Times New Roman" w:cs="Times New Roman"/>
          <w:sz w:val="26"/>
          <w:szCs w:val="26"/>
          <w:lang w:eastAsia="ru-RU"/>
        </w:rPr>
        <w:t>е(</w:t>
      </w:r>
      <w:proofErr w:type="gramEnd"/>
      <w:r w:rsidRPr="002A1F6D">
        <w:rPr>
          <w:rFonts w:ascii="Times New Roman" w:eastAsia="Times New Roman" w:hAnsi="Times New Roman" w:cs="Times New Roman"/>
          <w:sz w:val="26"/>
          <w:szCs w:val="26"/>
          <w:lang w:eastAsia="ru-RU"/>
        </w:rPr>
        <w:t>ах);</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2.5.</w:t>
      </w:r>
      <w:r w:rsidRPr="002A1F6D">
        <w:rPr>
          <w:rFonts w:ascii="Times New Roman" w:eastAsia="Times New Roman" w:hAnsi="Times New Roman" w:cs="Times New Roman"/>
          <w:sz w:val="26"/>
          <w:szCs w:val="26"/>
          <w:lang w:eastAsia="ru-RU"/>
        </w:rPr>
        <w:tab/>
      </w:r>
      <w:r w:rsidR="00725E17">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Кадровая служба обеспечивает конфиденциальность получения сведений.</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2.6.</w:t>
      </w:r>
      <w:r w:rsidRPr="002A1F6D">
        <w:rPr>
          <w:rFonts w:ascii="Times New Roman" w:eastAsia="Times New Roman" w:hAnsi="Times New Roman" w:cs="Times New Roman"/>
          <w:sz w:val="26"/>
          <w:szCs w:val="26"/>
          <w:lang w:eastAsia="ru-RU"/>
        </w:rPr>
        <w:tab/>
      </w:r>
      <w:r w:rsidR="00725E17">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К уведомлению лицом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lastRenderedPageBreak/>
        <w:t>2.7.</w:t>
      </w:r>
      <w:r w:rsidRPr="002A1F6D">
        <w:rPr>
          <w:rFonts w:ascii="Times New Roman" w:eastAsia="Times New Roman" w:hAnsi="Times New Roman" w:cs="Times New Roman"/>
          <w:sz w:val="26"/>
          <w:szCs w:val="26"/>
          <w:lang w:eastAsia="ru-RU"/>
        </w:rPr>
        <w:tab/>
      </w:r>
      <w:r w:rsidR="00725E17">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2.8.</w:t>
      </w:r>
      <w:r w:rsidRPr="002A1F6D">
        <w:rPr>
          <w:rFonts w:ascii="Times New Roman" w:eastAsia="Times New Roman" w:hAnsi="Times New Roman" w:cs="Times New Roman"/>
          <w:sz w:val="26"/>
          <w:szCs w:val="26"/>
          <w:lang w:eastAsia="ru-RU"/>
        </w:rPr>
        <w:tab/>
      </w:r>
      <w:r w:rsidR="00725E17">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При невозможности подачи уведомления в сроки, указанные в пункте 2.3 настоящего Порядка по причине, не зависящей от Лица, уведомление представляется не позднее дня, следующего за днем после устранении указанной причины.</w:t>
      </w:r>
    </w:p>
    <w:p w:rsidR="002A1F6D" w:rsidRP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2.9.</w:t>
      </w:r>
      <w:r w:rsidRPr="002A1F6D">
        <w:rPr>
          <w:rFonts w:ascii="Times New Roman" w:eastAsia="Times New Roman" w:hAnsi="Times New Roman" w:cs="Times New Roman"/>
          <w:sz w:val="26"/>
          <w:szCs w:val="26"/>
          <w:lang w:eastAsia="ru-RU"/>
        </w:rPr>
        <w:tab/>
      </w:r>
      <w:r w:rsidR="00725E17">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Информация о зарегистрированном уведомлении доводится кадровой службой до Главы МА в течение 1 рабочего дня со дня его регистрации.</w:t>
      </w:r>
    </w:p>
    <w:p w:rsidR="002A1F6D" w:rsidRDefault="002A1F6D" w:rsidP="002A1F6D">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2.10.</w:t>
      </w:r>
      <w:r w:rsidRPr="002A1F6D">
        <w:rPr>
          <w:rFonts w:ascii="Times New Roman" w:eastAsia="Times New Roman" w:hAnsi="Times New Roman" w:cs="Times New Roman"/>
          <w:sz w:val="26"/>
          <w:szCs w:val="26"/>
          <w:lang w:eastAsia="ru-RU"/>
        </w:rPr>
        <w:tab/>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приему-передаче и списанию основных средств органа местного самоуправления, образованную в соответствии с законодательством о бухгалтерском учете (далее - комиссия).</w:t>
      </w:r>
    </w:p>
    <w:p w:rsidR="00FF4AF5" w:rsidRDefault="00FF4AF5" w:rsidP="002A1F6D">
      <w:pPr>
        <w:spacing w:after="0" w:line="240" w:lineRule="auto"/>
        <w:ind w:firstLine="284"/>
        <w:jc w:val="both"/>
        <w:rPr>
          <w:rFonts w:ascii="Times New Roman" w:eastAsia="Times New Roman" w:hAnsi="Times New Roman" w:cs="Times New Roman"/>
          <w:sz w:val="26"/>
          <w:szCs w:val="26"/>
          <w:lang w:eastAsia="ru-RU"/>
        </w:rPr>
      </w:pPr>
    </w:p>
    <w:p w:rsidR="00FF4AF5" w:rsidRDefault="00FF4AF5" w:rsidP="002A1F6D">
      <w:pPr>
        <w:spacing w:after="0" w:line="240" w:lineRule="auto"/>
        <w:ind w:firstLine="284"/>
        <w:jc w:val="both"/>
        <w:rPr>
          <w:rFonts w:ascii="Times New Roman" w:eastAsia="Times New Roman" w:hAnsi="Times New Roman" w:cs="Times New Roman"/>
          <w:sz w:val="26"/>
          <w:szCs w:val="26"/>
          <w:lang w:eastAsia="ru-RU"/>
        </w:rPr>
      </w:pPr>
    </w:p>
    <w:p w:rsidR="00725E17" w:rsidRPr="002A1F6D" w:rsidRDefault="00725E17" w:rsidP="002A1F6D">
      <w:pPr>
        <w:spacing w:after="0" w:line="240" w:lineRule="auto"/>
        <w:ind w:firstLine="284"/>
        <w:jc w:val="both"/>
        <w:rPr>
          <w:rFonts w:ascii="Times New Roman" w:eastAsia="Times New Roman" w:hAnsi="Times New Roman" w:cs="Times New Roman"/>
          <w:sz w:val="26"/>
          <w:szCs w:val="26"/>
          <w:lang w:eastAsia="ru-RU"/>
        </w:rPr>
      </w:pPr>
    </w:p>
    <w:p w:rsidR="002A1F6D" w:rsidRDefault="002A1F6D" w:rsidP="00725E17">
      <w:pPr>
        <w:jc w:val="center"/>
        <w:rPr>
          <w:rFonts w:ascii="Times New Roman" w:eastAsia="Times New Roman" w:hAnsi="Times New Roman" w:cs="Times New Roman"/>
          <w:b/>
          <w:sz w:val="26"/>
          <w:szCs w:val="26"/>
          <w:lang w:eastAsia="ru-RU"/>
        </w:rPr>
      </w:pPr>
      <w:r w:rsidRPr="002A1F6D">
        <w:rPr>
          <w:rFonts w:ascii="Times New Roman" w:eastAsia="Times New Roman" w:hAnsi="Times New Roman" w:cs="Times New Roman"/>
          <w:b/>
          <w:sz w:val="26"/>
          <w:szCs w:val="26"/>
          <w:lang w:eastAsia="ru-RU"/>
        </w:rPr>
        <w:t>3.</w:t>
      </w:r>
      <w:r w:rsidRPr="002A1F6D">
        <w:rPr>
          <w:rFonts w:ascii="Times New Roman" w:eastAsia="Times New Roman" w:hAnsi="Times New Roman" w:cs="Times New Roman"/>
          <w:b/>
          <w:sz w:val="26"/>
          <w:szCs w:val="26"/>
          <w:lang w:eastAsia="ru-RU"/>
        </w:rPr>
        <w:tab/>
        <w:t>Сдача и оценка подарка, реализации (выкуп) и зачисление средств, вырученных от его реализации.</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3.1.</w:t>
      </w:r>
      <w:r w:rsidRPr="002A1F6D">
        <w:rPr>
          <w:rFonts w:ascii="Times New Roman" w:eastAsia="Times New Roman" w:hAnsi="Times New Roman" w:cs="Times New Roman"/>
          <w:sz w:val="26"/>
          <w:szCs w:val="26"/>
          <w:lang w:eastAsia="ru-RU"/>
        </w:rPr>
        <w:tab/>
      </w:r>
      <w:r w:rsidR="00FF4AF5">
        <w:rPr>
          <w:rFonts w:ascii="Times New Roman" w:eastAsia="Times New Roman" w:hAnsi="Times New Roman" w:cs="Times New Roman"/>
          <w:sz w:val="26"/>
          <w:szCs w:val="26"/>
          <w:lang w:eastAsia="ru-RU"/>
        </w:rPr>
        <w:t xml:space="preserve"> </w:t>
      </w:r>
      <w:proofErr w:type="gramStart"/>
      <w:r w:rsidRPr="002A1F6D">
        <w:rPr>
          <w:rFonts w:ascii="Times New Roman" w:eastAsia="Times New Roman" w:hAnsi="Times New Roman" w:cs="Times New Roman"/>
          <w:sz w:val="26"/>
          <w:szCs w:val="26"/>
          <w:lang w:eastAsia="ru-RU"/>
        </w:rPr>
        <w:t>Подарок, стоимость которого подтверждается документами и превышает 3 тыс. рублей либо стоимость которого получившему его лицу неизвестна, сдается в отдел бухгалтерии муниципального образования, который принимает его на хранение по акту приема-передачи не позднее 5 рабочих дней со дня регистрации уведомления.</w:t>
      </w:r>
      <w:proofErr w:type="gramEnd"/>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3.2.</w:t>
      </w:r>
      <w:r w:rsidRPr="002A1F6D">
        <w:rPr>
          <w:rFonts w:ascii="Times New Roman" w:eastAsia="Times New Roman" w:hAnsi="Times New Roman" w:cs="Times New Roman"/>
          <w:sz w:val="26"/>
          <w:szCs w:val="26"/>
          <w:lang w:eastAsia="ru-RU"/>
        </w:rPr>
        <w:tab/>
      </w:r>
      <w:r w:rsidR="00FF4AF5">
        <w:rPr>
          <w:rFonts w:ascii="Times New Roman" w:eastAsia="Times New Roman" w:hAnsi="Times New Roman" w:cs="Times New Roman"/>
          <w:sz w:val="26"/>
          <w:szCs w:val="26"/>
          <w:lang w:eastAsia="ru-RU"/>
        </w:rPr>
        <w:t xml:space="preserve"> </w:t>
      </w:r>
      <w:proofErr w:type="gramStart"/>
      <w:r w:rsidRPr="002A1F6D">
        <w:rPr>
          <w:rFonts w:ascii="Times New Roman" w:eastAsia="Times New Roman" w:hAnsi="Times New Roman" w:cs="Times New Roman"/>
          <w:sz w:val="26"/>
          <w:szCs w:val="26"/>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2A1F6D">
        <w:rPr>
          <w:rFonts w:ascii="Times New Roman" w:eastAsia="Times New Roman" w:hAnsi="Times New Roman" w:cs="Times New Roman"/>
          <w:sz w:val="26"/>
          <w:szCs w:val="26"/>
          <w:lang w:eastAsia="ru-RU"/>
        </w:rPr>
        <w:t xml:space="preserve"> или повреждение подарка несет лицо, получившее подарок.</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3.3.</w:t>
      </w:r>
      <w:r w:rsidRPr="002A1F6D">
        <w:rPr>
          <w:rFonts w:ascii="Times New Roman" w:eastAsia="Times New Roman" w:hAnsi="Times New Roman" w:cs="Times New Roman"/>
          <w:sz w:val="26"/>
          <w:szCs w:val="26"/>
          <w:lang w:eastAsia="ru-RU"/>
        </w:rPr>
        <w:tab/>
      </w:r>
      <w:r w:rsidR="00FF4AF5">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Подарка к учету,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путем мониторинга цен на аналогичную материальную ценность в глобальной сети Интернет. Подарок возвращается сдавшему его лицу по акту приема-передачи в случае, если его стоимость не превышает 3 тыс. рублей.</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3.4.</w:t>
      </w:r>
      <w:r w:rsidRPr="002A1F6D">
        <w:rPr>
          <w:rFonts w:ascii="Times New Roman" w:eastAsia="Times New Roman" w:hAnsi="Times New Roman" w:cs="Times New Roman"/>
          <w:sz w:val="26"/>
          <w:szCs w:val="26"/>
          <w:lang w:eastAsia="ru-RU"/>
        </w:rPr>
        <w:tab/>
      </w:r>
      <w:r w:rsidR="00FF4AF5">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Отдел бухгалтерии обеспечивает включение принятого к бухгалтерскому учету подарка, стоимость которого превышает 3 тыс. рублей, в реестр муниципального имущества.</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3.5.</w:t>
      </w:r>
      <w:r w:rsidRPr="002A1F6D">
        <w:rPr>
          <w:rFonts w:ascii="Times New Roman" w:eastAsia="Times New Roman" w:hAnsi="Times New Roman" w:cs="Times New Roman"/>
          <w:sz w:val="26"/>
          <w:szCs w:val="26"/>
          <w:lang w:eastAsia="ru-RU"/>
        </w:rPr>
        <w:tab/>
      </w:r>
      <w:r w:rsidR="00FF4AF5">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Лицо, сдавшее подарок, может его выкупить, направив на имя Главы местной администрации соответствующее заявление не позднее двух месяцев со дня сдачи Подарка.</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3.6.</w:t>
      </w:r>
      <w:r w:rsidRPr="002A1F6D">
        <w:rPr>
          <w:rFonts w:ascii="Times New Roman" w:eastAsia="Times New Roman" w:hAnsi="Times New Roman" w:cs="Times New Roman"/>
          <w:sz w:val="26"/>
          <w:szCs w:val="26"/>
          <w:lang w:eastAsia="ru-RU"/>
        </w:rPr>
        <w:tab/>
      </w:r>
      <w:r w:rsidR="00FF4AF5">
        <w:rPr>
          <w:rFonts w:ascii="Times New Roman" w:eastAsia="Times New Roman" w:hAnsi="Times New Roman" w:cs="Times New Roman"/>
          <w:sz w:val="26"/>
          <w:szCs w:val="26"/>
          <w:lang w:eastAsia="ru-RU"/>
        </w:rPr>
        <w:t xml:space="preserve"> </w:t>
      </w:r>
      <w:proofErr w:type="gramStart"/>
      <w:r w:rsidRPr="002A1F6D">
        <w:rPr>
          <w:rFonts w:ascii="Times New Roman" w:eastAsia="Times New Roman" w:hAnsi="Times New Roman" w:cs="Times New Roman"/>
          <w:sz w:val="26"/>
          <w:szCs w:val="26"/>
          <w:lang w:eastAsia="ru-RU"/>
        </w:rPr>
        <w:t>Комиссия в течение 3 месяцев со дня поступления заявления, указанного в пункте</w:t>
      </w:r>
      <w:r w:rsidR="00FF4AF5">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3.5</w:t>
      </w:r>
      <w:r w:rsidR="00FF4AF5">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либо отказывается от выкупа.</w:t>
      </w:r>
      <w:proofErr w:type="gramEnd"/>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lastRenderedPageBreak/>
        <w:t>3.7.</w:t>
      </w:r>
      <w:r w:rsidRPr="002A1F6D">
        <w:rPr>
          <w:rFonts w:ascii="Times New Roman" w:eastAsia="Times New Roman" w:hAnsi="Times New Roman" w:cs="Times New Roman"/>
          <w:sz w:val="26"/>
          <w:szCs w:val="26"/>
          <w:lang w:eastAsia="ru-RU"/>
        </w:rPr>
        <w:tab/>
      </w:r>
      <w:r w:rsidR="00787179">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Подарок, в отношении которого не поступило заявление, указанное в пункте 3.5 настоящего Положения,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3.8.</w:t>
      </w:r>
      <w:r w:rsidRPr="002A1F6D">
        <w:rPr>
          <w:rFonts w:ascii="Times New Roman" w:eastAsia="Times New Roman" w:hAnsi="Times New Roman" w:cs="Times New Roman"/>
          <w:sz w:val="26"/>
          <w:szCs w:val="26"/>
          <w:lang w:eastAsia="ru-RU"/>
        </w:rPr>
        <w:tab/>
      </w:r>
      <w:r w:rsidR="00787179">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3.9.</w:t>
      </w:r>
      <w:r w:rsidRPr="002A1F6D">
        <w:rPr>
          <w:rFonts w:ascii="Times New Roman" w:eastAsia="Times New Roman" w:hAnsi="Times New Roman" w:cs="Times New Roman"/>
          <w:sz w:val="26"/>
          <w:szCs w:val="26"/>
          <w:lang w:eastAsia="ru-RU"/>
        </w:rPr>
        <w:tab/>
      </w:r>
      <w:r w:rsidR="00787179">
        <w:rPr>
          <w:rFonts w:ascii="Times New Roman" w:eastAsia="Times New Roman" w:hAnsi="Times New Roman" w:cs="Times New Roman"/>
          <w:sz w:val="26"/>
          <w:szCs w:val="26"/>
          <w:lang w:eastAsia="ru-RU"/>
        </w:rPr>
        <w:t xml:space="preserve"> </w:t>
      </w:r>
      <w:r w:rsidRPr="002A1F6D">
        <w:rPr>
          <w:rFonts w:ascii="Times New Roman" w:eastAsia="Times New Roman" w:hAnsi="Times New Roman" w:cs="Times New Roman"/>
          <w:sz w:val="26"/>
          <w:szCs w:val="26"/>
          <w:lang w:eastAsia="ru-RU"/>
        </w:rPr>
        <w:t>Оценка стоимости подарка для реализации (выкупа), предусмотренная пунктами</w:t>
      </w:r>
      <w:r w:rsidR="00787179">
        <w:rPr>
          <w:rFonts w:ascii="Times New Roman" w:eastAsia="Times New Roman" w:hAnsi="Times New Roman" w:cs="Times New Roman"/>
          <w:sz w:val="26"/>
          <w:szCs w:val="26"/>
          <w:lang w:eastAsia="ru-RU"/>
        </w:rPr>
        <w:t xml:space="preserve"> 3.6 </w:t>
      </w:r>
      <w:r w:rsidRPr="002A1F6D">
        <w:rPr>
          <w:rFonts w:ascii="Times New Roman" w:eastAsia="Times New Roman" w:hAnsi="Times New Roman" w:cs="Times New Roman"/>
          <w:sz w:val="26"/>
          <w:szCs w:val="26"/>
          <w:lang w:eastAsia="ru-RU"/>
        </w:rPr>
        <w:t>и 3.8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A1F6D" w:rsidRPr="002A1F6D" w:rsidRDefault="002A1F6D" w:rsidP="00FF4AF5">
      <w:pPr>
        <w:spacing w:after="0" w:line="240" w:lineRule="auto"/>
        <w:ind w:firstLine="284"/>
        <w:jc w:val="both"/>
        <w:rPr>
          <w:rFonts w:ascii="Times New Roman" w:eastAsia="Times New Roman" w:hAnsi="Times New Roman" w:cs="Times New Roman"/>
          <w:sz w:val="26"/>
          <w:szCs w:val="26"/>
          <w:lang w:eastAsia="ru-RU"/>
        </w:rPr>
      </w:pPr>
      <w:r w:rsidRPr="002A1F6D">
        <w:rPr>
          <w:rFonts w:ascii="Times New Roman" w:eastAsia="Times New Roman" w:hAnsi="Times New Roman" w:cs="Times New Roman"/>
          <w:sz w:val="26"/>
          <w:szCs w:val="26"/>
          <w:lang w:eastAsia="ru-RU"/>
        </w:rPr>
        <w:t>3.10.</w:t>
      </w:r>
      <w:r w:rsidRPr="002A1F6D">
        <w:rPr>
          <w:rFonts w:ascii="Times New Roman" w:eastAsia="Times New Roman" w:hAnsi="Times New Roman" w:cs="Times New Roman"/>
          <w:sz w:val="26"/>
          <w:szCs w:val="26"/>
          <w:lang w:eastAsia="ru-RU"/>
        </w:rPr>
        <w:tab/>
        <w:t>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A1F6D" w:rsidRPr="002A1F6D" w:rsidRDefault="002A1F6D" w:rsidP="00FF4AF5">
      <w:pPr>
        <w:spacing w:after="0" w:line="240" w:lineRule="auto"/>
        <w:ind w:firstLine="284"/>
        <w:jc w:val="both"/>
      </w:pPr>
      <w:r w:rsidRPr="002A1F6D">
        <w:rPr>
          <w:rFonts w:ascii="Times New Roman" w:eastAsia="Times New Roman" w:hAnsi="Times New Roman" w:cs="Times New Roman"/>
          <w:sz w:val="26"/>
          <w:szCs w:val="26"/>
          <w:lang w:eastAsia="ru-RU"/>
        </w:rPr>
        <w:t>3.11.</w:t>
      </w:r>
      <w:r w:rsidRPr="002A1F6D">
        <w:rPr>
          <w:rFonts w:ascii="Times New Roman" w:eastAsia="Times New Roman" w:hAnsi="Times New Roman" w:cs="Times New Roman"/>
          <w:sz w:val="26"/>
          <w:szCs w:val="26"/>
          <w:lang w:eastAsia="ru-RU"/>
        </w:rPr>
        <w:tab/>
        <w:t>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62066A" w:rsidRDefault="0062066A"/>
    <w:p w:rsidR="00FE16CD" w:rsidRDefault="00FE16CD"/>
    <w:p w:rsidR="00FE16CD" w:rsidRDefault="00FE16CD"/>
    <w:p w:rsidR="00FE16CD" w:rsidRDefault="00FE16CD"/>
    <w:p w:rsidR="00FE16CD" w:rsidRDefault="00FE16CD"/>
    <w:p w:rsidR="00FE16CD" w:rsidRDefault="00FE16CD"/>
    <w:p w:rsidR="00FE16CD" w:rsidRDefault="00FE16CD"/>
    <w:p w:rsidR="00FE16CD" w:rsidRDefault="00FE16CD"/>
    <w:p w:rsidR="00324B42" w:rsidRDefault="00324B42"/>
    <w:p w:rsidR="00324B42" w:rsidRDefault="00324B42"/>
    <w:p w:rsidR="00324B42" w:rsidRDefault="00324B42"/>
    <w:p w:rsidR="00324B42" w:rsidRDefault="00324B42"/>
    <w:p w:rsidR="00324B42" w:rsidRDefault="00324B42"/>
    <w:p w:rsidR="00324B42" w:rsidRDefault="00324B42"/>
    <w:p w:rsidR="00324B42" w:rsidRDefault="00324B42">
      <w:bookmarkStart w:id="8" w:name="_GoBack"/>
      <w:bookmarkEnd w:id="8"/>
    </w:p>
    <w:p w:rsidR="00FE16CD" w:rsidRDefault="00FE16CD"/>
    <w:p w:rsidR="002D0D3D" w:rsidRDefault="00FE16CD" w:rsidP="002D0D3D">
      <w:pPr>
        <w:widowControl w:val="0"/>
        <w:spacing w:after="0" w:line="240" w:lineRule="auto"/>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Приложение № 1 </w:t>
      </w:r>
    </w:p>
    <w:p w:rsidR="00165E28" w:rsidRDefault="00FE16CD" w:rsidP="00165E28">
      <w:pPr>
        <w:widowControl w:val="0"/>
        <w:spacing w:after="12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w:t>
      </w:r>
      <w:r w:rsidRPr="00FE16CD">
        <w:rPr>
          <w:rFonts w:ascii="Times New Roman" w:eastAsia="Times New Roman" w:hAnsi="Times New Roman" w:cs="Times New Roman"/>
          <w:color w:val="000000"/>
          <w:sz w:val="24"/>
          <w:szCs w:val="24"/>
          <w:lang w:eastAsia="ru-RU" w:bidi="ru-RU"/>
        </w:rPr>
        <w:t>положению «О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FE16CD" w:rsidRPr="00FE16CD" w:rsidRDefault="00FE16CD" w:rsidP="00165E28">
      <w:pPr>
        <w:widowControl w:val="0"/>
        <w:spacing w:after="1240"/>
        <w:jc w:val="right"/>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(наименование должности руководителя ОМСУ)</w:t>
      </w:r>
    </w:p>
    <w:p w:rsidR="00FE16CD" w:rsidRPr="00FE16CD" w:rsidRDefault="00FE16CD" w:rsidP="00FE16CD">
      <w:pPr>
        <w:widowControl w:val="0"/>
        <w:spacing w:after="740" w:line="240" w:lineRule="auto"/>
        <w:jc w:val="right"/>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(Фамилия, инициалы руководителя ОМСУ)</w:t>
      </w:r>
    </w:p>
    <w:p w:rsidR="00FE16CD" w:rsidRPr="00FE16CD" w:rsidRDefault="00FE16CD" w:rsidP="00FE16CD">
      <w:pPr>
        <w:widowControl w:val="0"/>
        <w:tabs>
          <w:tab w:val="left" w:leader="underscore" w:pos="5314"/>
        </w:tabs>
        <w:spacing w:after="240" w:line="240" w:lineRule="auto"/>
        <w:jc w:val="right"/>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От</w:t>
      </w:r>
      <w:r w:rsidRPr="00FE16CD">
        <w:rPr>
          <w:rFonts w:ascii="Times New Roman" w:eastAsia="Times New Roman" w:hAnsi="Times New Roman" w:cs="Times New Roman"/>
          <w:color w:val="000000"/>
          <w:sz w:val="24"/>
          <w:szCs w:val="24"/>
          <w:lang w:eastAsia="ru-RU" w:bidi="ru-RU"/>
        </w:rPr>
        <w:tab/>
      </w:r>
    </w:p>
    <w:p w:rsidR="00FE16CD" w:rsidRPr="00FE16CD" w:rsidRDefault="00FE16CD" w:rsidP="00165E28">
      <w:pPr>
        <w:widowControl w:val="0"/>
        <w:spacing w:after="1240" w:line="240" w:lineRule="auto"/>
        <w:ind w:left="4956" w:right="920" w:firstLine="54"/>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Ф.И.О.</w:t>
      </w:r>
      <w:r w:rsidR="00165E28">
        <w:rPr>
          <w:rFonts w:ascii="Times New Roman" w:eastAsia="Times New Roman" w:hAnsi="Times New Roman" w:cs="Times New Roman"/>
          <w:color w:val="000000"/>
          <w:sz w:val="24"/>
          <w:szCs w:val="24"/>
          <w:lang w:eastAsia="ru-RU" w:bidi="ru-RU"/>
        </w:rPr>
        <w:t xml:space="preserve"> </w:t>
      </w:r>
      <w:r w:rsidRPr="00FE16CD">
        <w:rPr>
          <w:rFonts w:ascii="Times New Roman" w:eastAsia="Times New Roman" w:hAnsi="Times New Roman" w:cs="Times New Roman"/>
          <w:color w:val="000000"/>
          <w:sz w:val="24"/>
          <w:szCs w:val="24"/>
          <w:lang w:eastAsia="ru-RU" w:bidi="ru-RU"/>
        </w:rPr>
        <w:t>(наименование должности с</w:t>
      </w:r>
      <w:r w:rsidRPr="00FE16CD">
        <w:rPr>
          <w:rFonts w:ascii="Times New Roman" w:eastAsia="Times New Roman" w:hAnsi="Times New Roman" w:cs="Times New Roman"/>
          <w:color w:val="000000"/>
          <w:sz w:val="24"/>
          <w:szCs w:val="24"/>
          <w:lang w:eastAsia="ru-RU" w:bidi="ru-RU"/>
        </w:rPr>
        <w:br/>
        <w:t>указанием</w:t>
      </w:r>
      <w:r w:rsidR="00165E28">
        <w:rPr>
          <w:rFonts w:ascii="Times New Roman" w:eastAsia="Times New Roman" w:hAnsi="Times New Roman" w:cs="Times New Roman"/>
          <w:color w:val="000000"/>
          <w:sz w:val="24"/>
          <w:szCs w:val="24"/>
          <w:lang w:eastAsia="ru-RU" w:bidi="ru-RU"/>
        </w:rPr>
        <w:t xml:space="preserve"> </w:t>
      </w:r>
      <w:r w:rsidRPr="00FE16CD">
        <w:rPr>
          <w:rFonts w:ascii="Times New Roman" w:eastAsia="Times New Roman" w:hAnsi="Times New Roman" w:cs="Times New Roman"/>
          <w:color w:val="000000"/>
          <w:sz w:val="24"/>
          <w:szCs w:val="24"/>
          <w:lang w:eastAsia="ru-RU" w:bidi="ru-RU"/>
        </w:rPr>
        <w:t>структурного подразделения)</w:t>
      </w:r>
    </w:p>
    <w:p w:rsidR="00FE16CD" w:rsidRPr="00FE16CD" w:rsidRDefault="00FE16CD" w:rsidP="00FE16CD">
      <w:pPr>
        <w:widowControl w:val="0"/>
        <w:spacing w:after="520" w:line="446"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b/>
          <w:bCs/>
          <w:color w:val="000000"/>
          <w:sz w:val="24"/>
          <w:szCs w:val="24"/>
          <w:lang w:eastAsia="ru-RU" w:bidi="ru-RU"/>
        </w:rPr>
        <w:t>УВЕДОМЛЕНИЕ</w:t>
      </w:r>
      <w:r w:rsidRPr="00FE16CD">
        <w:rPr>
          <w:rFonts w:ascii="Times New Roman" w:eastAsia="Times New Roman" w:hAnsi="Times New Roman" w:cs="Times New Roman"/>
          <w:b/>
          <w:bCs/>
          <w:color w:val="000000"/>
          <w:sz w:val="24"/>
          <w:szCs w:val="24"/>
          <w:lang w:eastAsia="ru-RU" w:bidi="ru-RU"/>
        </w:rPr>
        <w:br/>
        <w:t>о получении подарка</w:t>
      </w:r>
    </w:p>
    <w:p w:rsidR="00FE16CD" w:rsidRPr="00FE16CD" w:rsidRDefault="00FE16CD" w:rsidP="00165E28">
      <w:pPr>
        <w:widowControl w:val="0"/>
        <w:tabs>
          <w:tab w:val="left" w:leader="underscore" w:pos="7939"/>
        </w:tabs>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Извещаю о получении</w:t>
      </w:r>
      <w:r w:rsidRPr="00FE16CD">
        <w:rPr>
          <w:rFonts w:ascii="Times New Roman" w:eastAsia="Times New Roman" w:hAnsi="Times New Roman" w:cs="Times New Roman"/>
          <w:color w:val="000000"/>
          <w:sz w:val="24"/>
          <w:szCs w:val="24"/>
          <w:lang w:eastAsia="ru-RU" w:bidi="ru-RU"/>
        </w:rPr>
        <w:tab/>
      </w:r>
    </w:p>
    <w:p w:rsidR="00FE16CD" w:rsidRPr="00FE16CD" w:rsidRDefault="00FE16CD" w:rsidP="00165E28">
      <w:pPr>
        <w:widowControl w:val="0"/>
        <w:spacing w:after="0" w:line="240" w:lineRule="auto"/>
        <w:jc w:val="center"/>
        <w:rPr>
          <w:rFonts w:ascii="Times New Roman" w:eastAsia="Times New Roman" w:hAnsi="Times New Roman" w:cs="Times New Roman"/>
          <w:sz w:val="24"/>
          <w:szCs w:val="24"/>
          <w:lang w:eastAsia="ru-RU" w:bidi="ru-RU"/>
        </w:rPr>
        <w:sectPr w:rsidR="00FE16CD" w:rsidRPr="00FE16CD">
          <w:headerReference w:type="default" r:id="rId9"/>
          <w:pgSz w:w="11900" w:h="16840"/>
          <w:pgMar w:top="1460" w:right="531" w:bottom="1460" w:left="1669" w:header="0" w:footer="1032" w:gutter="0"/>
          <w:cols w:space="720"/>
          <w:noEndnote/>
          <w:docGrid w:linePitch="360"/>
        </w:sectPr>
      </w:pPr>
      <w:r w:rsidRPr="00FE16CD">
        <w:rPr>
          <w:rFonts w:ascii="Times New Roman" w:eastAsia="Times New Roman" w:hAnsi="Times New Roman" w:cs="Times New Roman"/>
          <w:color w:val="000000"/>
          <w:sz w:val="24"/>
          <w:szCs w:val="24"/>
          <w:lang w:eastAsia="ru-RU" w:bidi="ru-RU"/>
        </w:rPr>
        <w:t>(дата получения)</w:t>
      </w:r>
    </w:p>
    <w:p w:rsidR="00FE16CD" w:rsidRPr="00FE16CD" w:rsidRDefault="00FE16CD" w:rsidP="00165E28">
      <w:pPr>
        <w:widowControl w:val="0"/>
        <w:tabs>
          <w:tab w:val="left" w:leader="underscore" w:pos="7850"/>
        </w:tabs>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lastRenderedPageBreak/>
        <w:t>от</w:t>
      </w:r>
      <w:r w:rsidRPr="00FE16CD">
        <w:rPr>
          <w:rFonts w:ascii="Times New Roman" w:eastAsia="Times New Roman" w:hAnsi="Times New Roman" w:cs="Times New Roman"/>
          <w:color w:val="000000"/>
          <w:sz w:val="24"/>
          <w:szCs w:val="24"/>
          <w:lang w:eastAsia="ru-RU" w:bidi="ru-RU"/>
        </w:rPr>
        <w:tab/>
      </w:r>
    </w:p>
    <w:p w:rsidR="00FE16CD" w:rsidRPr="00FE16CD" w:rsidRDefault="00FE16CD" w:rsidP="00165E28">
      <w:pPr>
        <w:widowControl w:val="0"/>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(названия юридических лиц или фамилии, имена, отчества физических лиц)</w:t>
      </w:r>
    </w:p>
    <w:p w:rsidR="00165E28" w:rsidRDefault="00FE16CD" w:rsidP="00165E28">
      <w:pPr>
        <w:widowControl w:val="0"/>
        <w:tabs>
          <w:tab w:val="left" w:leader="underscore" w:pos="7850"/>
        </w:tabs>
        <w:spacing w:after="0" w:line="240" w:lineRule="auto"/>
        <w:rPr>
          <w:rFonts w:ascii="Times New Roman" w:eastAsia="Times New Roman" w:hAnsi="Times New Roman" w:cs="Times New Roman"/>
          <w:color w:val="000000"/>
          <w:sz w:val="24"/>
          <w:szCs w:val="24"/>
          <w:lang w:eastAsia="ru-RU" w:bidi="ru-RU"/>
        </w:rPr>
      </w:pPr>
      <w:r w:rsidRPr="00FE16CD">
        <w:rPr>
          <w:rFonts w:ascii="Times New Roman" w:eastAsia="Times New Roman" w:hAnsi="Times New Roman" w:cs="Times New Roman"/>
          <w:color w:val="000000"/>
          <w:sz w:val="24"/>
          <w:szCs w:val="24"/>
          <w:lang w:eastAsia="ru-RU" w:bidi="ru-RU"/>
        </w:rPr>
        <w:t>подарк</w:t>
      </w:r>
      <w:proofErr w:type="gramStart"/>
      <w:r w:rsidRPr="00FE16CD">
        <w:rPr>
          <w:rFonts w:ascii="Times New Roman" w:eastAsia="Times New Roman" w:hAnsi="Times New Roman" w:cs="Times New Roman"/>
          <w:color w:val="000000"/>
          <w:sz w:val="24"/>
          <w:szCs w:val="24"/>
          <w:lang w:eastAsia="ru-RU" w:bidi="ru-RU"/>
        </w:rPr>
        <w:t>а(</w:t>
      </w:r>
      <w:proofErr w:type="spellStart"/>
      <w:proofErr w:type="gramEnd"/>
      <w:r w:rsidRPr="00FE16CD">
        <w:rPr>
          <w:rFonts w:ascii="Times New Roman" w:eastAsia="Times New Roman" w:hAnsi="Times New Roman" w:cs="Times New Roman"/>
          <w:color w:val="000000"/>
          <w:sz w:val="24"/>
          <w:szCs w:val="24"/>
          <w:lang w:eastAsia="ru-RU" w:bidi="ru-RU"/>
        </w:rPr>
        <w:t>ов</w:t>
      </w:r>
      <w:proofErr w:type="spellEnd"/>
      <w:r w:rsidRPr="00FE16CD">
        <w:rPr>
          <w:rFonts w:ascii="Times New Roman" w:eastAsia="Times New Roman" w:hAnsi="Times New Roman" w:cs="Times New Roman"/>
          <w:color w:val="000000"/>
          <w:sz w:val="24"/>
          <w:szCs w:val="24"/>
          <w:lang w:eastAsia="ru-RU" w:bidi="ru-RU"/>
        </w:rPr>
        <w:t>) на</w:t>
      </w:r>
      <w:r w:rsidRPr="00FE16CD">
        <w:rPr>
          <w:rFonts w:ascii="Times New Roman" w:eastAsia="Times New Roman" w:hAnsi="Times New Roman" w:cs="Times New Roman"/>
          <w:color w:val="000000"/>
          <w:sz w:val="24"/>
          <w:szCs w:val="24"/>
          <w:lang w:eastAsia="ru-RU" w:bidi="ru-RU"/>
        </w:rPr>
        <w:tab/>
      </w:r>
    </w:p>
    <w:p w:rsidR="00FE16CD" w:rsidRPr="00FE16CD" w:rsidRDefault="00FE16CD" w:rsidP="00165E28">
      <w:pPr>
        <w:widowControl w:val="0"/>
        <w:tabs>
          <w:tab w:val="left" w:leader="underscore" w:pos="7850"/>
        </w:tabs>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(наименование протокольного мероприятий, служебной командировки, другого официального мероприятий)</w:t>
      </w:r>
    </w:p>
    <w:p w:rsidR="00FE16CD" w:rsidRPr="00FE16CD" w:rsidRDefault="00FE16CD" w:rsidP="00FE16CD">
      <w:pPr>
        <w:widowControl w:val="0"/>
        <w:spacing w:after="220"/>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В соответствии с пунктом 7 частью 3 статьи 12.1 ото25.12.2008 № 273-ФЗ «О противодействии коррупции» прошу принять полученны</w:t>
      </w:r>
      <w:proofErr w:type="gramStart"/>
      <w:r w:rsidRPr="00FE16CD">
        <w:rPr>
          <w:rFonts w:ascii="Times New Roman" w:eastAsia="Times New Roman" w:hAnsi="Times New Roman" w:cs="Times New Roman"/>
          <w:color w:val="000000"/>
          <w:sz w:val="24"/>
          <w:szCs w:val="24"/>
          <w:lang w:eastAsia="ru-RU" w:bidi="ru-RU"/>
        </w:rPr>
        <w:t>й(</w:t>
      </w:r>
      <w:proofErr w:type="spellStart"/>
      <w:proofErr w:type="gramEnd"/>
      <w:r w:rsidRPr="00FE16CD">
        <w:rPr>
          <w:rFonts w:ascii="Times New Roman" w:eastAsia="Times New Roman" w:hAnsi="Times New Roman" w:cs="Times New Roman"/>
          <w:color w:val="000000"/>
          <w:sz w:val="24"/>
          <w:szCs w:val="24"/>
          <w:lang w:eastAsia="ru-RU" w:bidi="ru-RU"/>
        </w:rPr>
        <w:t>ые</w:t>
      </w:r>
      <w:proofErr w:type="spellEnd"/>
      <w:r w:rsidRPr="00FE16CD">
        <w:rPr>
          <w:rFonts w:ascii="Times New Roman" w:eastAsia="Times New Roman" w:hAnsi="Times New Roman" w:cs="Times New Roman"/>
          <w:color w:val="000000"/>
          <w:sz w:val="24"/>
          <w:szCs w:val="24"/>
          <w:lang w:eastAsia="ru-RU" w:bidi="ru-RU"/>
        </w:rPr>
        <w:t>) мною подарок(</w:t>
      </w:r>
      <w:proofErr w:type="spellStart"/>
      <w:r w:rsidRPr="00FE16CD">
        <w:rPr>
          <w:rFonts w:ascii="Times New Roman" w:eastAsia="Times New Roman" w:hAnsi="Times New Roman" w:cs="Times New Roman"/>
          <w:color w:val="000000"/>
          <w:sz w:val="24"/>
          <w:szCs w:val="24"/>
          <w:lang w:eastAsia="ru-RU" w:bidi="ru-RU"/>
        </w:rPr>
        <w:t>ки</w:t>
      </w:r>
      <w:proofErr w:type="spellEnd"/>
      <w:r w:rsidRPr="00FE16CD">
        <w:rPr>
          <w:rFonts w:ascii="Times New Roman" w:eastAsia="Times New Roman" w:hAnsi="Times New Roman" w:cs="Times New Roman"/>
          <w:color w:val="000000"/>
          <w:sz w:val="24"/>
          <w:szCs w:val="24"/>
          <w:lang w:eastAsia="ru-RU"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2462"/>
        <w:gridCol w:w="2126"/>
        <w:gridCol w:w="2813"/>
      </w:tblGrid>
      <w:tr w:rsidR="00FE16CD" w:rsidRPr="00FE16CD" w:rsidTr="000B5AF6">
        <w:trPr>
          <w:trHeight w:hRule="exact" w:val="1397"/>
          <w:jc w:val="center"/>
        </w:trPr>
        <w:tc>
          <w:tcPr>
            <w:tcW w:w="2467"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Наименование подарка</w:t>
            </w:r>
          </w:p>
        </w:tc>
        <w:tc>
          <w:tcPr>
            <w:tcW w:w="2462"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Характеристика подарка, его описание</w:t>
            </w:r>
          </w:p>
        </w:tc>
        <w:tc>
          <w:tcPr>
            <w:tcW w:w="2126"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Количество предметов</w:t>
            </w:r>
          </w:p>
        </w:tc>
        <w:tc>
          <w:tcPr>
            <w:tcW w:w="2813" w:type="dxa"/>
            <w:tcBorders>
              <w:top w:val="single" w:sz="4" w:space="0" w:color="auto"/>
              <w:left w:val="single" w:sz="4" w:space="0" w:color="auto"/>
              <w:right w:val="single" w:sz="4" w:space="0" w:color="auto"/>
            </w:tcBorders>
            <w:shd w:val="clear" w:color="auto" w:fill="FFFFFF"/>
            <w:vAlign w:val="bottom"/>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Стоимость в рублях (заполняется при наличии документов, подтверждающих стоимость)</w:t>
            </w:r>
          </w:p>
        </w:tc>
      </w:tr>
      <w:tr w:rsidR="00FE16CD" w:rsidRPr="00FE16CD" w:rsidTr="000B5AF6">
        <w:trPr>
          <w:trHeight w:hRule="exact" w:val="288"/>
          <w:jc w:val="center"/>
        </w:trPr>
        <w:tc>
          <w:tcPr>
            <w:tcW w:w="2467" w:type="dxa"/>
            <w:tcBorders>
              <w:top w:val="single" w:sz="4" w:space="0" w:color="auto"/>
              <w:left w:val="single" w:sz="4" w:space="0" w:color="auto"/>
            </w:tcBorders>
            <w:shd w:val="clear" w:color="auto" w:fill="FFFFFF"/>
            <w:vAlign w:val="bottom"/>
          </w:tcPr>
          <w:p w:rsidR="00FE16CD" w:rsidRPr="00FE16CD" w:rsidRDefault="00FE16CD" w:rsidP="00FE16CD">
            <w:pPr>
              <w:widowControl w:val="0"/>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1.</w:t>
            </w:r>
          </w:p>
        </w:tc>
        <w:tc>
          <w:tcPr>
            <w:tcW w:w="2462"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813" w:type="dxa"/>
            <w:tcBorders>
              <w:top w:val="single" w:sz="4" w:space="0" w:color="auto"/>
              <w:left w:val="single" w:sz="4" w:space="0" w:color="auto"/>
              <w:righ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r>
      <w:tr w:rsidR="00FE16CD" w:rsidRPr="00FE16CD" w:rsidTr="000B5AF6">
        <w:trPr>
          <w:trHeight w:hRule="exact" w:val="283"/>
          <w:jc w:val="center"/>
        </w:trPr>
        <w:tc>
          <w:tcPr>
            <w:tcW w:w="2467" w:type="dxa"/>
            <w:tcBorders>
              <w:top w:val="single" w:sz="4" w:space="0" w:color="auto"/>
              <w:left w:val="single" w:sz="4" w:space="0" w:color="auto"/>
            </w:tcBorders>
            <w:shd w:val="clear" w:color="auto" w:fill="FFFFFF"/>
            <w:vAlign w:val="bottom"/>
          </w:tcPr>
          <w:p w:rsidR="00FE16CD" w:rsidRPr="00FE16CD" w:rsidRDefault="00FE16CD" w:rsidP="00FE16CD">
            <w:pPr>
              <w:widowControl w:val="0"/>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2.</w:t>
            </w:r>
          </w:p>
        </w:tc>
        <w:tc>
          <w:tcPr>
            <w:tcW w:w="2462"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813" w:type="dxa"/>
            <w:tcBorders>
              <w:top w:val="single" w:sz="4" w:space="0" w:color="auto"/>
              <w:left w:val="single" w:sz="4" w:space="0" w:color="auto"/>
              <w:righ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r>
      <w:tr w:rsidR="00FE16CD" w:rsidRPr="00FE16CD" w:rsidTr="000B5AF6">
        <w:trPr>
          <w:trHeight w:hRule="exact" w:val="298"/>
          <w:jc w:val="center"/>
        </w:trPr>
        <w:tc>
          <w:tcPr>
            <w:tcW w:w="2467" w:type="dxa"/>
            <w:tcBorders>
              <w:top w:val="single" w:sz="4" w:space="0" w:color="auto"/>
              <w:left w:val="single" w:sz="4" w:space="0" w:color="auto"/>
              <w:bottom w:val="single" w:sz="4" w:space="0" w:color="auto"/>
            </w:tcBorders>
            <w:shd w:val="clear" w:color="auto" w:fill="FFFFFF"/>
            <w:vAlign w:val="center"/>
          </w:tcPr>
          <w:p w:rsidR="00FE16CD" w:rsidRPr="00FE16CD" w:rsidRDefault="00FE16CD" w:rsidP="00FE16CD">
            <w:pPr>
              <w:widowControl w:val="0"/>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Итого</w:t>
            </w:r>
          </w:p>
        </w:tc>
        <w:tc>
          <w:tcPr>
            <w:tcW w:w="2462"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FE16CD" w:rsidRPr="00FE16CD" w:rsidRDefault="00FE16CD" w:rsidP="00FE16CD">
      <w:pPr>
        <w:widowControl w:val="0"/>
        <w:spacing w:after="0" w:line="240" w:lineRule="auto"/>
        <w:ind w:left="86"/>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Приложение на листах.</w:t>
      </w:r>
    </w:p>
    <w:p w:rsidR="00FE16CD" w:rsidRPr="00FE16CD" w:rsidRDefault="00FE16CD" w:rsidP="00FE16CD">
      <w:pPr>
        <w:widowControl w:val="0"/>
        <w:spacing w:after="219" w:line="1" w:lineRule="exact"/>
        <w:rPr>
          <w:rFonts w:ascii="Arial Unicode MS" w:eastAsia="Arial Unicode MS" w:hAnsi="Arial Unicode MS" w:cs="Arial Unicode MS"/>
          <w:color w:val="000000"/>
          <w:sz w:val="24"/>
          <w:szCs w:val="24"/>
          <w:lang w:eastAsia="ru-RU" w:bidi="ru-RU"/>
        </w:rPr>
      </w:pPr>
    </w:p>
    <w:p w:rsidR="00FE16CD" w:rsidRPr="00FE16CD" w:rsidRDefault="00FE16CD" w:rsidP="00FE16CD">
      <w:pPr>
        <w:widowControl w:val="0"/>
        <w:spacing w:after="720" w:line="240" w:lineRule="auto"/>
        <w:ind w:left="2560"/>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(наименование документа)</w:t>
      </w:r>
    </w:p>
    <w:p w:rsidR="00FE16CD" w:rsidRPr="00FE16CD" w:rsidRDefault="00FE16CD" w:rsidP="00FE16CD">
      <w:pPr>
        <w:widowControl w:val="0"/>
        <w:spacing w:after="220" w:line="240" w:lineRule="auto"/>
        <w:jc w:val="both"/>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Лицо, представившее</w:t>
      </w:r>
      <w:r w:rsidR="002D0D3D">
        <w:rPr>
          <w:rFonts w:ascii="Times New Roman" w:eastAsia="Times New Roman" w:hAnsi="Times New Roman" w:cs="Times New Roman"/>
          <w:color w:val="000000"/>
          <w:sz w:val="24"/>
          <w:szCs w:val="24"/>
          <w:lang w:eastAsia="ru-RU" w:bidi="ru-RU"/>
        </w:rPr>
        <w:t xml:space="preserve"> </w:t>
      </w:r>
    </w:p>
    <w:p w:rsidR="00FE16CD" w:rsidRPr="00FE16CD" w:rsidRDefault="00FE16CD" w:rsidP="00FE16CD">
      <w:pPr>
        <w:widowControl w:val="0"/>
        <w:tabs>
          <w:tab w:val="left" w:leader="underscore" w:pos="6182"/>
          <w:tab w:val="left" w:leader="underscore" w:pos="7627"/>
        </w:tabs>
        <w:spacing w:after="22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sz w:val="24"/>
          <w:szCs w:val="24"/>
          <w:lang w:eastAsia="ru-RU" w:bidi="ru-RU"/>
        </w:rPr>
        <w:fldChar w:fldCharType="begin"/>
      </w:r>
      <w:r w:rsidRPr="00FE16CD">
        <w:rPr>
          <w:rFonts w:ascii="Times New Roman" w:eastAsia="Times New Roman" w:hAnsi="Times New Roman" w:cs="Times New Roman"/>
          <w:sz w:val="24"/>
          <w:szCs w:val="24"/>
          <w:lang w:eastAsia="ru-RU" w:bidi="ru-RU"/>
        </w:rPr>
        <w:instrText xml:space="preserve"> TOC \o "1-5" \h \z </w:instrText>
      </w:r>
      <w:r w:rsidRPr="00FE16CD">
        <w:rPr>
          <w:rFonts w:ascii="Times New Roman" w:eastAsia="Times New Roman" w:hAnsi="Times New Roman" w:cs="Times New Roman"/>
          <w:sz w:val="24"/>
          <w:szCs w:val="24"/>
          <w:lang w:eastAsia="ru-RU" w:bidi="ru-RU"/>
        </w:rPr>
        <w:fldChar w:fldCharType="separate"/>
      </w:r>
      <w:r w:rsidRPr="00FE16CD">
        <w:rPr>
          <w:rFonts w:ascii="Times New Roman" w:eastAsia="Times New Roman" w:hAnsi="Times New Roman" w:cs="Times New Roman"/>
          <w:color w:val="000000"/>
          <w:sz w:val="24"/>
          <w:szCs w:val="24"/>
          <w:lang w:eastAsia="ru-RU" w:bidi="ru-RU"/>
        </w:rPr>
        <w:t>уведомление «</w:t>
      </w:r>
      <w:r w:rsidRPr="00FE16CD">
        <w:rPr>
          <w:rFonts w:ascii="Times New Roman" w:eastAsia="Times New Roman" w:hAnsi="Times New Roman" w:cs="Times New Roman"/>
          <w:color w:val="000000"/>
          <w:sz w:val="24"/>
          <w:szCs w:val="24"/>
          <w:lang w:eastAsia="ru-RU" w:bidi="ru-RU"/>
        </w:rPr>
        <w:tab/>
        <w:t>»20</w:t>
      </w:r>
      <w:r w:rsidRPr="00FE16CD">
        <w:rPr>
          <w:rFonts w:ascii="Times New Roman" w:eastAsia="Times New Roman" w:hAnsi="Times New Roman" w:cs="Times New Roman"/>
          <w:color w:val="000000"/>
          <w:sz w:val="24"/>
          <w:szCs w:val="24"/>
          <w:lang w:eastAsia="ru-RU" w:bidi="ru-RU"/>
        </w:rPr>
        <w:tab/>
        <w:t>г.</w:t>
      </w:r>
    </w:p>
    <w:p w:rsidR="00FE16CD" w:rsidRPr="00FE16CD" w:rsidRDefault="00FE16CD" w:rsidP="00FE16CD">
      <w:pPr>
        <w:widowControl w:val="0"/>
        <w:tabs>
          <w:tab w:val="left" w:pos="3854"/>
        </w:tabs>
        <w:spacing w:after="720" w:line="240" w:lineRule="auto"/>
        <w:ind w:left="1180"/>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(подпись)</w:t>
      </w:r>
      <w:r w:rsidR="002D0D3D">
        <w:rPr>
          <w:rFonts w:ascii="Times New Roman" w:eastAsia="Times New Roman" w:hAnsi="Times New Roman" w:cs="Times New Roman"/>
          <w:color w:val="000000"/>
          <w:sz w:val="24"/>
          <w:szCs w:val="24"/>
          <w:lang w:eastAsia="ru-RU" w:bidi="ru-RU"/>
        </w:rPr>
        <w:t xml:space="preserve">      </w:t>
      </w:r>
      <w:r w:rsidRPr="00FE16CD">
        <w:rPr>
          <w:rFonts w:ascii="Times New Roman" w:eastAsia="Times New Roman" w:hAnsi="Times New Roman" w:cs="Times New Roman"/>
          <w:color w:val="000000"/>
          <w:sz w:val="24"/>
          <w:szCs w:val="24"/>
          <w:lang w:eastAsia="ru-RU" w:bidi="ru-RU"/>
        </w:rPr>
        <w:t>(расшифровка подписи)</w:t>
      </w:r>
    </w:p>
    <w:p w:rsidR="00FE16CD" w:rsidRPr="00FE16CD" w:rsidRDefault="00FE16CD" w:rsidP="00FE16CD">
      <w:pPr>
        <w:widowControl w:val="0"/>
        <w:spacing w:after="22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Лицо, принявшее</w:t>
      </w:r>
    </w:p>
    <w:p w:rsidR="00FE16CD" w:rsidRPr="00FE16CD" w:rsidRDefault="00FE16CD" w:rsidP="00FE16CD">
      <w:pPr>
        <w:widowControl w:val="0"/>
        <w:tabs>
          <w:tab w:val="left" w:leader="underscore" w:pos="6182"/>
          <w:tab w:val="left" w:leader="underscore" w:pos="7627"/>
        </w:tabs>
        <w:spacing w:after="22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уведомление «</w:t>
      </w:r>
      <w:r w:rsidRPr="00FE16CD">
        <w:rPr>
          <w:rFonts w:ascii="Times New Roman" w:eastAsia="Times New Roman" w:hAnsi="Times New Roman" w:cs="Times New Roman"/>
          <w:color w:val="000000"/>
          <w:sz w:val="24"/>
          <w:szCs w:val="24"/>
          <w:lang w:eastAsia="ru-RU" w:bidi="ru-RU"/>
        </w:rPr>
        <w:tab/>
        <w:t>»20</w:t>
      </w:r>
      <w:r w:rsidRPr="00FE16CD">
        <w:rPr>
          <w:rFonts w:ascii="Times New Roman" w:eastAsia="Times New Roman" w:hAnsi="Times New Roman" w:cs="Times New Roman"/>
          <w:color w:val="000000"/>
          <w:sz w:val="24"/>
          <w:szCs w:val="24"/>
          <w:lang w:eastAsia="ru-RU" w:bidi="ru-RU"/>
        </w:rPr>
        <w:tab/>
        <w:t>г.</w:t>
      </w:r>
    </w:p>
    <w:p w:rsidR="00FE16CD" w:rsidRPr="00FE16CD" w:rsidRDefault="00FE16CD" w:rsidP="00FE16CD">
      <w:pPr>
        <w:widowControl w:val="0"/>
        <w:tabs>
          <w:tab w:val="left" w:pos="3854"/>
        </w:tabs>
        <w:spacing w:after="540" w:line="240" w:lineRule="auto"/>
        <w:ind w:left="1180"/>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(подпись)</w:t>
      </w:r>
      <w:r w:rsidRPr="00FE16CD">
        <w:rPr>
          <w:rFonts w:ascii="Times New Roman" w:eastAsia="Times New Roman" w:hAnsi="Times New Roman" w:cs="Times New Roman"/>
          <w:color w:val="000000"/>
          <w:sz w:val="24"/>
          <w:szCs w:val="24"/>
          <w:lang w:eastAsia="ru-RU" w:bidi="ru-RU"/>
        </w:rPr>
        <w:tab/>
        <w:t>(расшифровка подписи)</w:t>
      </w:r>
    </w:p>
    <w:p w:rsidR="00FE16CD" w:rsidRPr="00FE16CD" w:rsidRDefault="00FE16CD" w:rsidP="00FE16CD">
      <w:pPr>
        <w:widowControl w:val="0"/>
        <w:spacing w:after="22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Регистрационный номер в журнале регистрации уведомлений</w:t>
      </w:r>
    </w:p>
    <w:p w:rsidR="00FE16CD" w:rsidRPr="00FE16CD" w:rsidRDefault="00FE16CD" w:rsidP="00FE16CD">
      <w:pPr>
        <w:widowControl w:val="0"/>
        <w:tabs>
          <w:tab w:val="left" w:leader="underscore" w:pos="3173"/>
          <w:tab w:val="left" w:leader="underscore" w:pos="3590"/>
          <w:tab w:val="left" w:leader="underscore" w:pos="5030"/>
        </w:tabs>
        <w:spacing w:after="0" w:line="240" w:lineRule="auto"/>
        <w:rPr>
          <w:rFonts w:ascii="Times New Roman" w:eastAsia="Times New Roman" w:hAnsi="Times New Roman" w:cs="Times New Roman"/>
          <w:sz w:val="24"/>
          <w:szCs w:val="24"/>
          <w:lang w:eastAsia="ru-RU" w:bidi="ru-RU"/>
        </w:rPr>
        <w:sectPr w:rsidR="00FE16CD" w:rsidRPr="00FE16CD">
          <w:headerReference w:type="default" r:id="rId10"/>
          <w:pgSz w:w="11900" w:h="16840"/>
          <w:pgMar w:top="942" w:right="449" w:bottom="1001" w:left="1582" w:header="514" w:footer="573" w:gutter="0"/>
          <w:cols w:space="720"/>
          <w:noEndnote/>
          <w:docGrid w:linePitch="360"/>
        </w:sectPr>
      </w:pPr>
      <w:r w:rsidRPr="00FE16CD">
        <w:rPr>
          <w:rFonts w:ascii="Times New Roman" w:eastAsia="Times New Roman" w:hAnsi="Times New Roman" w:cs="Times New Roman"/>
          <w:color w:val="000000"/>
          <w:sz w:val="24"/>
          <w:szCs w:val="24"/>
          <w:lang w:eastAsia="ru-RU" w:bidi="ru-RU"/>
        </w:rPr>
        <w:t xml:space="preserve"> </w:t>
      </w:r>
      <w:r w:rsidRPr="00FE16CD">
        <w:rPr>
          <w:rFonts w:ascii="Times New Roman" w:eastAsia="Times New Roman" w:hAnsi="Times New Roman" w:cs="Times New Roman"/>
          <w:color w:val="000000"/>
          <w:sz w:val="24"/>
          <w:szCs w:val="24"/>
          <w:lang w:eastAsia="ru-RU" w:bidi="ru-RU"/>
        </w:rPr>
        <w:tab/>
        <w:t>«</w:t>
      </w:r>
      <w:r w:rsidRPr="00FE16CD">
        <w:rPr>
          <w:rFonts w:ascii="Times New Roman" w:eastAsia="Times New Roman" w:hAnsi="Times New Roman" w:cs="Times New Roman"/>
          <w:color w:val="000000"/>
          <w:sz w:val="24"/>
          <w:szCs w:val="24"/>
          <w:lang w:eastAsia="ru-RU" w:bidi="ru-RU"/>
        </w:rPr>
        <w:tab/>
        <w:t>»20</w:t>
      </w:r>
      <w:r w:rsidRPr="00FE16CD">
        <w:rPr>
          <w:rFonts w:ascii="Times New Roman" w:eastAsia="Times New Roman" w:hAnsi="Times New Roman" w:cs="Times New Roman"/>
          <w:color w:val="000000"/>
          <w:sz w:val="24"/>
          <w:szCs w:val="24"/>
          <w:lang w:eastAsia="ru-RU" w:bidi="ru-RU"/>
        </w:rPr>
        <w:tab/>
        <w:t>г.</w:t>
      </w:r>
      <w:r w:rsidRPr="00FE16CD">
        <w:rPr>
          <w:rFonts w:ascii="Times New Roman" w:eastAsia="Times New Roman" w:hAnsi="Times New Roman" w:cs="Times New Roman"/>
          <w:sz w:val="24"/>
          <w:szCs w:val="24"/>
          <w:lang w:eastAsia="ru-RU" w:bidi="ru-RU"/>
        </w:rPr>
        <w:fldChar w:fldCharType="end"/>
      </w:r>
    </w:p>
    <w:p w:rsidR="00FE16CD" w:rsidRPr="00FE16CD" w:rsidRDefault="00FE16CD" w:rsidP="00FE16CD">
      <w:pPr>
        <w:widowControl w:val="0"/>
        <w:spacing w:after="0" w:line="159" w:lineRule="exact"/>
        <w:rPr>
          <w:rFonts w:ascii="Arial Unicode MS" w:eastAsia="Arial Unicode MS" w:hAnsi="Arial Unicode MS" w:cs="Arial Unicode MS"/>
          <w:color w:val="000000"/>
          <w:sz w:val="13"/>
          <w:szCs w:val="13"/>
          <w:lang w:eastAsia="ru-RU" w:bidi="ru-RU"/>
        </w:rPr>
      </w:pPr>
    </w:p>
    <w:p w:rsidR="00FE16CD" w:rsidRPr="00FE16CD" w:rsidRDefault="00FE16CD" w:rsidP="00FE16CD">
      <w:pPr>
        <w:widowControl w:val="0"/>
        <w:spacing w:after="0" w:line="1" w:lineRule="exact"/>
        <w:rPr>
          <w:rFonts w:ascii="Arial Unicode MS" w:eastAsia="Arial Unicode MS" w:hAnsi="Arial Unicode MS" w:cs="Arial Unicode MS"/>
          <w:color w:val="000000"/>
          <w:sz w:val="24"/>
          <w:szCs w:val="24"/>
          <w:lang w:eastAsia="ru-RU" w:bidi="ru-RU"/>
        </w:rPr>
        <w:sectPr w:rsidR="00FE16CD" w:rsidRPr="00FE16CD">
          <w:type w:val="continuous"/>
          <w:pgSz w:w="11900" w:h="16840"/>
          <w:pgMar w:top="942" w:right="0" w:bottom="942" w:left="0" w:header="0" w:footer="3" w:gutter="0"/>
          <w:cols w:space="720"/>
          <w:noEndnote/>
          <w:docGrid w:linePitch="360"/>
        </w:sectPr>
      </w:pPr>
    </w:p>
    <w:p w:rsidR="00FE16CD" w:rsidRPr="00FE16CD" w:rsidRDefault="00FE16CD" w:rsidP="00FE16CD">
      <w:pPr>
        <w:framePr w:w="1042" w:h="307" w:wrap="none" w:vAnchor="text" w:hAnchor="page" w:x="2039" w:y="21"/>
        <w:widowControl w:val="0"/>
        <w:spacing w:after="0" w:line="240" w:lineRule="auto"/>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(подпись)</w:t>
      </w:r>
    </w:p>
    <w:p w:rsidR="00FE16CD" w:rsidRPr="00FE16CD" w:rsidRDefault="00FE16CD" w:rsidP="00FE16CD">
      <w:pPr>
        <w:framePr w:w="2251" w:h="307" w:wrap="none" w:vAnchor="text" w:hAnchor="page" w:x="4717" w:y="21"/>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(фамилия, инициалы)</w:t>
      </w:r>
    </w:p>
    <w:p w:rsidR="00FE16CD" w:rsidRPr="00FE16CD" w:rsidRDefault="00FE16CD" w:rsidP="00FE16CD">
      <w:pPr>
        <w:widowControl w:val="0"/>
        <w:spacing w:after="306" w:line="1" w:lineRule="exact"/>
        <w:rPr>
          <w:rFonts w:ascii="Arial Unicode MS" w:eastAsia="Arial Unicode MS" w:hAnsi="Arial Unicode MS" w:cs="Arial Unicode MS"/>
          <w:color w:val="000000"/>
          <w:sz w:val="24"/>
          <w:szCs w:val="24"/>
          <w:lang w:eastAsia="ru-RU" w:bidi="ru-RU"/>
        </w:rPr>
      </w:pPr>
    </w:p>
    <w:p w:rsidR="00FE16CD" w:rsidRPr="00FE16CD" w:rsidRDefault="00FE16CD" w:rsidP="00FE16CD">
      <w:pPr>
        <w:widowControl w:val="0"/>
        <w:spacing w:after="0" w:line="1" w:lineRule="exact"/>
        <w:rPr>
          <w:rFonts w:ascii="Arial Unicode MS" w:eastAsia="Arial Unicode MS" w:hAnsi="Arial Unicode MS" w:cs="Arial Unicode MS"/>
          <w:color w:val="000000"/>
          <w:sz w:val="24"/>
          <w:szCs w:val="24"/>
          <w:lang w:eastAsia="ru-RU" w:bidi="ru-RU"/>
        </w:rPr>
        <w:sectPr w:rsidR="00FE16CD" w:rsidRPr="00FE16CD">
          <w:type w:val="continuous"/>
          <w:pgSz w:w="11900" w:h="16840"/>
          <w:pgMar w:top="942" w:right="449" w:bottom="942" w:left="1582" w:header="0" w:footer="3" w:gutter="0"/>
          <w:cols w:space="720"/>
          <w:noEndnote/>
          <w:docGrid w:linePitch="360"/>
        </w:sectPr>
      </w:pPr>
    </w:p>
    <w:p w:rsidR="00FE16CD" w:rsidRPr="00FE16CD" w:rsidRDefault="00FE16CD" w:rsidP="00FE16CD">
      <w:pPr>
        <w:widowControl w:val="0"/>
        <w:spacing w:line="240" w:lineRule="auto"/>
        <w:jc w:val="right"/>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lastRenderedPageBreak/>
        <w:t>Приложение №2</w:t>
      </w:r>
    </w:p>
    <w:p w:rsidR="00FE16CD" w:rsidRPr="00FE16CD" w:rsidRDefault="00FE16CD" w:rsidP="00FE16CD">
      <w:pPr>
        <w:widowControl w:val="0"/>
        <w:spacing w:after="1220"/>
        <w:ind w:left="980"/>
        <w:jc w:val="right"/>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к положению «О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FE16CD" w:rsidRPr="00FE16CD" w:rsidRDefault="00FE16CD" w:rsidP="00FE16CD">
      <w:pPr>
        <w:widowControl w:val="0"/>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ЖУРНАЛ</w:t>
      </w:r>
    </w:p>
    <w:p w:rsidR="00FE16CD" w:rsidRPr="00FE16CD" w:rsidRDefault="00FE16CD" w:rsidP="00FE16CD">
      <w:pPr>
        <w:widowControl w:val="0"/>
        <w:spacing w:after="720"/>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регистрации уведомлений лиц, замещающих должности муниципальной службы в местной администрации внутригородского муниципального</w:t>
      </w:r>
      <w:r w:rsidRPr="00FE16CD">
        <w:rPr>
          <w:rFonts w:ascii="Times New Roman" w:eastAsia="Times New Roman" w:hAnsi="Times New Roman" w:cs="Times New Roman"/>
          <w:color w:val="000000"/>
          <w:sz w:val="24"/>
          <w:szCs w:val="24"/>
          <w:lang w:eastAsia="ru-RU" w:bidi="ru-RU"/>
        </w:rPr>
        <w:br/>
        <w:t>образования Санкт-Петербурга муниципальн</w:t>
      </w:r>
      <w:r w:rsidR="002D0D3D">
        <w:rPr>
          <w:rFonts w:ascii="Times New Roman" w:eastAsia="Times New Roman" w:hAnsi="Times New Roman" w:cs="Times New Roman"/>
          <w:color w:val="000000"/>
          <w:sz w:val="24"/>
          <w:szCs w:val="24"/>
          <w:lang w:eastAsia="ru-RU" w:bidi="ru-RU"/>
        </w:rPr>
        <w:t>ый</w:t>
      </w:r>
      <w:r w:rsidRPr="00FE16CD">
        <w:rPr>
          <w:rFonts w:ascii="Times New Roman" w:eastAsia="Times New Roman" w:hAnsi="Times New Roman" w:cs="Times New Roman"/>
          <w:color w:val="000000"/>
          <w:sz w:val="24"/>
          <w:szCs w:val="24"/>
          <w:lang w:eastAsia="ru-RU" w:bidi="ru-RU"/>
        </w:rPr>
        <w:t xml:space="preserve"> округ </w:t>
      </w:r>
      <w:r w:rsidR="002D0D3D">
        <w:rPr>
          <w:rFonts w:ascii="Times New Roman" w:eastAsia="Times New Roman" w:hAnsi="Times New Roman" w:cs="Times New Roman"/>
          <w:color w:val="000000"/>
          <w:sz w:val="24"/>
          <w:szCs w:val="24"/>
          <w:lang w:eastAsia="ru-RU" w:bidi="ru-RU"/>
        </w:rPr>
        <w:t>Купчино</w:t>
      </w:r>
      <w:r w:rsidRPr="00FE16CD">
        <w:rPr>
          <w:rFonts w:ascii="Times New Roman" w:eastAsia="Times New Roman" w:hAnsi="Times New Roman" w:cs="Times New Roman"/>
          <w:color w:val="000000"/>
          <w:sz w:val="24"/>
          <w:szCs w:val="24"/>
          <w:lang w:eastAsia="ru-RU" w:bidi="ru-RU"/>
        </w:rPr>
        <w:t>, о получении подарка в связи с протокольными мероприятиями,</w:t>
      </w:r>
      <w:r w:rsidRPr="00FE16CD">
        <w:rPr>
          <w:rFonts w:ascii="Times New Roman" w:eastAsia="Times New Roman" w:hAnsi="Times New Roman" w:cs="Times New Roman"/>
          <w:color w:val="000000"/>
          <w:sz w:val="24"/>
          <w:szCs w:val="24"/>
          <w:lang w:eastAsia="ru-RU" w:bidi="ru-RU"/>
        </w:rPr>
        <w:br/>
        <w:t>служебными командировками и другими официальными мероприятиями, участие в которых связано с исполнением ими должностных</w:t>
      </w:r>
      <w:r w:rsidRPr="00FE16CD">
        <w:rPr>
          <w:rFonts w:ascii="Times New Roman" w:eastAsia="Times New Roman" w:hAnsi="Times New Roman" w:cs="Times New Roman"/>
          <w:color w:val="000000"/>
          <w:sz w:val="24"/>
          <w:szCs w:val="24"/>
          <w:lang w:eastAsia="ru-RU" w:bidi="ru-RU"/>
        </w:rPr>
        <w:br/>
        <w:t>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1704"/>
        <w:gridCol w:w="1872"/>
        <w:gridCol w:w="1670"/>
        <w:gridCol w:w="1843"/>
        <w:gridCol w:w="2530"/>
        <w:gridCol w:w="1675"/>
        <w:gridCol w:w="1738"/>
      </w:tblGrid>
      <w:tr w:rsidR="00FE16CD" w:rsidRPr="00FE16CD" w:rsidTr="0057446F">
        <w:trPr>
          <w:trHeight w:hRule="exact" w:val="1906"/>
          <w:jc w:val="center"/>
        </w:trPr>
        <w:tc>
          <w:tcPr>
            <w:tcW w:w="1958" w:type="dxa"/>
            <w:tcBorders>
              <w:top w:val="single" w:sz="4" w:space="0" w:color="auto"/>
              <w:left w:val="single" w:sz="4" w:space="0" w:color="auto"/>
            </w:tcBorders>
            <w:shd w:val="clear" w:color="auto" w:fill="FFFFFF"/>
          </w:tcPr>
          <w:p w:rsidR="00FE16CD" w:rsidRPr="00FE16CD" w:rsidRDefault="00FE16CD" w:rsidP="002D0D3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Регистрационный номер</w:t>
            </w:r>
          </w:p>
        </w:tc>
        <w:tc>
          <w:tcPr>
            <w:tcW w:w="1704"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Дата регистрации уведомления</w:t>
            </w:r>
          </w:p>
        </w:tc>
        <w:tc>
          <w:tcPr>
            <w:tcW w:w="1872"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ФИО подавшего уведомления</w:t>
            </w:r>
          </w:p>
        </w:tc>
        <w:tc>
          <w:tcPr>
            <w:tcW w:w="1670" w:type="dxa"/>
            <w:tcBorders>
              <w:top w:val="single" w:sz="4" w:space="0" w:color="auto"/>
              <w:left w:val="single" w:sz="4" w:space="0" w:color="auto"/>
            </w:tcBorders>
            <w:shd w:val="clear" w:color="auto" w:fill="FFFFFF"/>
          </w:tcPr>
          <w:p w:rsidR="00FE16CD" w:rsidRPr="00FE16CD" w:rsidRDefault="00FE16CD" w:rsidP="002D0D3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 xml:space="preserve">Должность </w:t>
            </w:r>
            <w:proofErr w:type="gramStart"/>
            <w:r w:rsidRPr="00FE16CD">
              <w:rPr>
                <w:rFonts w:ascii="Times New Roman" w:eastAsia="Times New Roman" w:hAnsi="Times New Roman" w:cs="Times New Roman"/>
                <w:color w:val="000000"/>
                <w:sz w:val="24"/>
                <w:szCs w:val="24"/>
                <w:lang w:eastAsia="ru-RU" w:bidi="ru-RU"/>
              </w:rPr>
              <w:t>подавшего</w:t>
            </w:r>
            <w:proofErr w:type="gramEnd"/>
            <w:r w:rsidRPr="00FE16CD">
              <w:rPr>
                <w:rFonts w:ascii="Times New Roman" w:eastAsia="Times New Roman" w:hAnsi="Times New Roman" w:cs="Times New Roman"/>
                <w:color w:val="000000"/>
                <w:sz w:val="24"/>
                <w:szCs w:val="24"/>
                <w:lang w:eastAsia="ru-RU" w:bidi="ru-RU"/>
              </w:rPr>
              <w:t xml:space="preserve"> уведомление</w:t>
            </w:r>
          </w:p>
        </w:tc>
        <w:tc>
          <w:tcPr>
            <w:tcW w:w="1843" w:type="dxa"/>
            <w:tcBorders>
              <w:top w:val="single" w:sz="4" w:space="0" w:color="auto"/>
              <w:left w:val="single" w:sz="4" w:space="0" w:color="auto"/>
            </w:tcBorders>
            <w:shd w:val="clear" w:color="auto" w:fill="FFFFFF"/>
          </w:tcPr>
          <w:p w:rsidR="00FE16CD" w:rsidRPr="00FE16CD" w:rsidRDefault="00FE16CD" w:rsidP="002D0D3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 xml:space="preserve">ФИО </w:t>
            </w:r>
            <w:proofErr w:type="gramStart"/>
            <w:r w:rsidRPr="00FE16CD">
              <w:rPr>
                <w:rFonts w:ascii="Times New Roman" w:eastAsia="Times New Roman" w:hAnsi="Times New Roman" w:cs="Times New Roman"/>
                <w:color w:val="000000"/>
                <w:sz w:val="24"/>
                <w:szCs w:val="24"/>
                <w:lang w:eastAsia="ru-RU" w:bidi="ru-RU"/>
              </w:rPr>
              <w:t>регистрирую</w:t>
            </w:r>
            <w:r w:rsidR="0057446F">
              <w:rPr>
                <w:rFonts w:ascii="Times New Roman" w:eastAsia="Times New Roman" w:hAnsi="Times New Roman" w:cs="Times New Roman"/>
                <w:color w:val="000000"/>
                <w:sz w:val="24"/>
                <w:szCs w:val="24"/>
                <w:lang w:eastAsia="ru-RU" w:bidi="ru-RU"/>
              </w:rPr>
              <w:t>-</w:t>
            </w:r>
            <w:proofErr w:type="spellStart"/>
            <w:r w:rsidRPr="00FE16CD">
              <w:rPr>
                <w:rFonts w:ascii="Times New Roman" w:eastAsia="Times New Roman" w:hAnsi="Times New Roman" w:cs="Times New Roman"/>
                <w:color w:val="000000"/>
                <w:sz w:val="24"/>
                <w:szCs w:val="24"/>
                <w:lang w:eastAsia="ru-RU" w:bidi="ru-RU"/>
              </w:rPr>
              <w:t>щего</w:t>
            </w:r>
            <w:proofErr w:type="spellEnd"/>
            <w:proofErr w:type="gramEnd"/>
            <w:r w:rsidRPr="00FE16CD">
              <w:rPr>
                <w:rFonts w:ascii="Times New Roman" w:eastAsia="Times New Roman" w:hAnsi="Times New Roman" w:cs="Times New Roman"/>
                <w:color w:val="000000"/>
                <w:sz w:val="24"/>
                <w:szCs w:val="24"/>
                <w:lang w:eastAsia="ru-RU" w:bidi="ru-RU"/>
              </w:rPr>
              <w:t xml:space="preserve"> уведомление</w:t>
            </w:r>
          </w:p>
        </w:tc>
        <w:tc>
          <w:tcPr>
            <w:tcW w:w="2530"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 xml:space="preserve">Подпись </w:t>
            </w:r>
            <w:proofErr w:type="gramStart"/>
            <w:r w:rsidRPr="00FE16CD">
              <w:rPr>
                <w:rFonts w:ascii="Times New Roman" w:eastAsia="Times New Roman" w:hAnsi="Times New Roman" w:cs="Times New Roman"/>
                <w:color w:val="000000"/>
                <w:sz w:val="24"/>
                <w:szCs w:val="24"/>
                <w:lang w:eastAsia="ru-RU" w:bidi="ru-RU"/>
              </w:rPr>
              <w:t>регистрирующего</w:t>
            </w:r>
            <w:proofErr w:type="gramEnd"/>
            <w:r w:rsidRPr="00FE16CD">
              <w:rPr>
                <w:rFonts w:ascii="Times New Roman" w:eastAsia="Times New Roman" w:hAnsi="Times New Roman" w:cs="Times New Roman"/>
                <w:color w:val="000000"/>
                <w:sz w:val="24"/>
                <w:szCs w:val="24"/>
                <w:lang w:eastAsia="ru-RU" w:bidi="ru-RU"/>
              </w:rPr>
              <w:t xml:space="preserve"> уведомление</w:t>
            </w:r>
          </w:p>
        </w:tc>
        <w:tc>
          <w:tcPr>
            <w:tcW w:w="1675" w:type="dxa"/>
            <w:tcBorders>
              <w:top w:val="single" w:sz="4" w:space="0" w:color="auto"/>
              <w:left w:val="single" w:sz="4" w:space="0" w:color="auto"/>
            </w:tcBorders>
            <w:shd w:val="clear" w:color="auto" w:fill="FFFFFF"/>
          </w:tcPr>
          <w:p w:rsidR="00FE16CD" w:rsidRPr="00FE16CD" w:rsidRDefault="00FE16CD" w:rsidP="0057446F">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 xml:space="preserve">Подпись </w:t>
            </w:r>
            <w:proofErr w:type="gramStart"/>
            <w:r w:rsidRPr="00FE16CD">
              <w:rPr>
                <w:rFonts w:ascii="Times New Roman" w:eastAsia="Times New Roman" w:hAnsi="Times New Roman" w:cs="Times New Roman"/>
                <w:color w:val="000000"/>
                <w:sz w:val="24"/>
                <w:szCs w:val="24"/>
                <w:lang w:eastAsia="ru-RU" w:bidi="ru-RU"/>
              </w:rPr>
              <w:t>подавшего</w:t>
            </w:r>
            <w:proofErr w:type="gramEnd"/>
            <w:r w:rsidRPr="00FE16CD">
              <w:rPr>
                <w:rFonts w:ascii="Times New Roman" w:eastAsia="Times New Roman" w:hAnsi="Times New Roman" w:cs="Times New Roman"/>
                <w:color w:val="000000"/>
                <w:sz w:val="24"/>
                <w:szCs w:val="24"/>
                <w:lang w:eastAsia="ru-RU" w:bidi="ru-RU"/>
              </w:rPr>
              <w:t xml:space="preserve"> уведомление</w:t>
            </w:r>
          </w:p>
        </w:tc>
        <w:tc>
          <w:tcPr>
            <w:tcW w:w="1738" w:type="dxa"/>
            <w:tcBorders>
              <w:top w:val="single" w:sz="4" w:space="0" w:color="auto"/>
              <w:left w:val="single" w:sz="4" w:space="0" w:color="auto"/>
              <w:right w:val="single" w:sz="4" w:space="0" w:color="auto"/>
            </w:tcBorders>
            <w:shd w:val="clear" w:color="auto" w:fill="FFFFFF"/>
          </w:tcPr>
          <w:p w:rsidR="00FE16CD" w:rsidRPr="00FE16CD" w:rsidRDefault="00FE16CD" w:rsidP="003F7D54">
            <w:pPr>
              <w:widowControl w:val="0"/>
              <w:spacing w:after="0" w:line="240" w:lineRule="auto"/>
              <w:jc w:val="center"/>
              <w:rPr>
                <w:rFonts w:ascii="Times New Roman" w:eastAsia="Times New Roman" w:hAnsi="Times New Roman" w:cs="Times New Roman"/>
                <w:sz w:val="24"/>
                <w:szCs w:val="24"/>
                <w:lang w:eastAsia="ru-RU" w:bidi="ru-RU"/>
              </w:rPr>
            </w:pPr>
            <w:r w:rsidRPr="00FE16CD">
              <w:rPr>
                <w:rFonts w:ascii="Times New Roman" w:eastAsia="Times New Roman" w:hAnsi="Times New Roman" w:cs="Times New Roman"/>
                <w:color w:val="000000"/>
                <w:sz w:val="24"/>
                <w:szCs w:val="24"/>
                <w:lang w:eastAsia="ru-RU" w:bidi="ru-RU"/>
              </w:rPr>
              <w:t>Подпись лица, подавшего уведомление, о получении экземпляра уведомления</w:t>
            </w:r>
          </w:p>
        </w:tc>
      </w:tr>
      <w:tr w:rsidR="00FE16CD" w:rsidRPr="00FE16CD" w:rsidTr="000B5AF6">
        <w:trPr>
          <w:trHeight w:hRule="exact" w:val="283"/>
          <w:jc w:val="center"/>
        </w:trPr>
        <w:tc>
          <w:tcPr>
            <w:tcW w:w="1958"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704"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530"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675" w:type="dxa"/>
            <w:tcBorders>
              <w:top w:val="single" w:sz="4" w:space="0" w:color="auto"/>
              <w:lef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738" w:type="dxa"/>
            <w:tcBorders>
              <w:top w:val="single" w:sz="4" w:space="0" w:color="auto"/>
              <w:left w:val="single" w:sz="4" w:space="0" w:color="auto"/>
              <w:righ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r>
      <w:tr w:rsidR="00FE16CD" w:rsidRPr="00FE16CD" w:rsidTr="000B5AF6">
        <w:trPr>
          <w:trHeight w:hRule="exact" w:val="298"/>
          <w:jc w:val="center"/>
        </w:trPr>
        <w:tc>
          <w:tcPr>
            <w:tcW w:w="1958"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670"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2530"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675" w:type="dxa"/>
            <w:tcBorders>
              <w:top w:val="single" w:sz="4" w:space="0" w:color="auto"/>
              <w:left w:val="single" w:sz="4" w:space="0" w:color="auto"/>
              <w:bottom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E16CD" w:rsidRPr="00FE16CD" w:rsidRDefault="00FE16CD" w:rsidP="00FE16CD">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FE16CD" w:rsidRDefault="00FE16CD"/>
    <w:sectPr w:rsidR="00FE16CD" w:rsidSect="00FE16CD">
      <w:footerReference w:type="default" r:id="rId11"/>
      <w:pgSz w:w="16840" w:h="11900" w:orient="landscape"/>
      <w:pgMar w:top="892" w:right="684" w:bottom="560" w:left="978" w:header="426" w:footer="55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43" w:rsidRDefault="000B5443" w:rsidP="00FE16CD">
      <w:pPr>
        <w:spacing w:after="0" w:line="240" w:lineRule="auto"/>
      </w:pPr>
      <w:r>
        <w:separator/>
      </w:r>
    </w:p>
  </w:endnote>
  <w:endnote w:type="continuationSeparator" w:id="0">
    <w:p w:rsidR="000B5443" w:rsidRDefault="000B5443" w:rsidP="00FE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62" w:rsidRDefault="000B5443">
    <w:pPr>
      <w:pStyle w:val="a3"/>
      <w:jc w:val="right"/>
    </w:pPr>
  </w:p>
  <w:p w:rsidR="00AA1FC1" w:rsidRDefault="000B5443">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43" w:rsidRDefault="000B5443" w:rsidP="00FE16CD">
      <w:pPr>
        <w:spacing w:after="0" w:line="240" w:lineRule="auto"/>
      </w:pPr>
      <w:r>
        <w:separator/>
      </w:r>
    </w:p>
  </w:footnote>
  <w:footnote w:type="continuationSeparator" w:id="0">
    <w:p w:rsidR="000B5443" w:rsidRDefault="000B5443" w:rsidP="00FE1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CD" w:rsidRDefault="00FE16CD">
    <w:pPr>
      <w:spacing w:line="1" w:lineRule="exact"/>
    </w:pPr>
    <w:r>
      <w:rPr>
        <w:noProof/>
        <w:lang w:eastAsia="ru-RU"/>
      </w:rPr>
      <mc:AlternateContent>
        <mc:Choice Requires="wps">
          <w:drawing>
            <wp:anchor distT="0" distB="0" distL="0" distR="0" simplePos="0" relativeHeight="251659264" behindDoc="1" locked="0" layoutInCell="1" allowOverlap="1" wp14:anchorId="35623F93" wp14:editId="152DC0A6">
              <wp:simplePos x="0" y="0"/>
              <wp:positionH relativeFrom="page">
                <wp:posOffset>6113145</wp:posOffset>
              </wp:positionH>
              <wp:positionV relativeFrom="page">
                <wp:posOffset>640715</wp:posOffset>
              </wp:positionV>
              <wp:extent cx="1066800" cy="133985"/>
              <wp:effectExtent l="0" t="0" r="0" b="0"/>
              <wp:wrapNone/>
              <wp:docPr id="7" name="Shape 7"/>
              <wp:cNvGraphicFramePr/>
              <a:graphic xmlns:a="http://schemas.openxmlformats.org/drawingml/2006/main">
                <a:graphicData uri="http://schemas.microsoft.com/office/word/2010/wordprocessingShape">
                  <wps:wsp>
                    <wps:cNvSpPr txBox="1"/>
                    <wps:spPr>
                      <a:xfrm>
                        <a:off x="0" y="0"/>
                        <a:ext cx="1066800" cy="133985"/>
                      </a:xfrm>
                      <a:prstGeom prst="rect">
                        <a:avLst/>
                      </a:prstGeom>
                      <a:noFill/>
                    </wps:spPr>
                    <wps:txbx>
                      <w:txbxContent>
                        <w:p w:rsidR="00FE16CD" w:rsidRDefault="00FE16CD">
                          <w:pPr>
                            <w:pStyle w:val="20"/>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481.35pt;margin-top:50.45pt;width:84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" filled="f" stroked="f">
              <v:textbox style="mso-fit-shape-to-text:t" inset="0,0,0,0">
                <w:txbxContent>
                  <w:p w:rsidR="00FE16CD" w:rsidRDefault="00FE16CD">
                    <w:pPr>
                      <w:pStyle w:val="20"/>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CD" w:rsidRDefault="00FE16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4893"/>
    <w:multiLevelType w:val="hybridMultilevel"/>
    <w:tmpl w:val="ADDE9032"/>
    <w:lvl w:ilvl="0" w:tplc="AAF6464C">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755D43E8"/>
    <w:multiLevelType w:val="hybridMultilevel"/>
    <w:tmpl w:val="3A1E0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6D"/>
    <w:rsid w:val="000336A4"/>
    <w:rsid w:val="00053029"/>
    <w:rsid w:val="000B5443"/>
    <w:rsid w:val="00165E28"/>
    <w:rsid w:val="002A1F6D"/>
    <w:rsid w:val="002D0D3D"/>
    <w:rsid w:val="00324B42"/>
    <w:rsid w:val="003F7D54"/>
    <w:rsid w:val="0057446F"/>
    <w:rsid w:val="0062066A"/>
    <w:rsid w:val="006C033B"/>
    <w:rsid w:val="00725E17"/>
    <w:rsid w:val="00787179"/>
    <w:rsid w:val="00862846"/>
    <w:rsid w:val="00994D51"/>
    <w:rsid w:val="00DE6E52"/>
    <w:rsid w:val="00FE16CD"/>
    <w:rsid w:val="00FF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1F6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1F6D"/>
  </w:style>
  <w:style w:type="paragraph" w:styleId="a5">
    <w:name w:val="List Paragraph"/>
    <w:basedOn w:val="a"/>
    <w:uiPriority w:val="34"/>
    <w:qFormat/>
    <w:rsid w:val="00725E17"/>
    <w:pPr>
      <w:ind w:left="720"/>
      <w:contextualSpacing/>
    </w:pPr>
  </w:style>
  <w:style w:type="character" w:customStyle="1" w:styleId="2">
    <w:name w:val="Колонтитул (2)_"/>
    <w:basedOn w:val="a0"/>
    <w:link w:val="20"/>
    <w:rsid w:val="00FE16CD"/>
    <w:rPr>
      <w:rFonts w:ascii="Times New Roman" w:eastAsia="Times New Roman" w:hAnsi="Times New Roman" w:cs="Times New Roman"/>
      <w:sz w:val="20"/>
      <w:szCs w:val="20"/>
    </w:rPr>
  </w:style>
  <w:style w:type="paragraph" w:customStyle="1" w:styleId="20">
    <w:name w:val="Колонтитул (2)"/>
    <w:basedOn w:val="a"/>
    <w:link w:val="2"/>
    <w:rsid w:val="00FE16CD"/>
    <w:pPr>
      <w:widowControl w:val="0"/>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FE16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1F6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1F6D"/>
  </w:style>
  <w:style w:type="paragraph" w:styleId="a5">
    <w:name w:val="List Paragraph"/>
    <w:basedOn w:val="a"/>
    <w:uiPriority w:val="34"/>
    <w:qFormat/>
    <w:rsid w:val="00725E17"/>
    <w:pPr>
      <w:ind w:left="720"/>
      <w:contextualSpacing/>
    </w:pPr>
  </w:style>
  <w:style w:type="character" w:customStyle="1" w:styleId="2">
    <w:name w:val="Колонтитул (2)_"/>
    <w:basedOn w:val="a0"/>
    <w:link w:val="20"/>
    <w:rsid w:val="00FE16CD"/>
    <w:rPr>
      <w:rFonts w:ascii="Times New Roman" w:eastAsia="Times New Roman" w:hAnsi="Times New Roman" w:cs="Times New Roman"/>
      <w:sz w:val="20"/>
      <w:szCs w:val="20"/>
    </w:rPr>
  </w:style>
  <w:style w:type="paragraph" w:customStyle="1" w:styleId="20">
    <w:name w:val="Колонтитул (2)"/>
    <w:basedOn w:val="a"/>
    <w:link w:val="2"/>
    <w:rsid w:val="00FE16CD"/>
    <w:pPr>
      <w:widowControl w:val="0"/>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FE16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1DAD-11B5-4EAD-9064-2CCE7117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2021-05-12T12:28:00Z</cp:lastPrinted>
  <dcterms:created xsi:type="dcterms:W3CDTF">2021-05-11T12:44:00Z</dcterms:created>
  <dcterms:modified xsi:type="dcterms:W3CDTF">2021-05-12T12:29:00Z</dcterms:modified>
</cp:coreProperties>
</file>